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07F18" w14:textId="77777777" w:rsidR="00176D42" w:rsidRDefault="00176D42" w:rsidP="002029D6">
      <w:pPr>
        <w:pStyle w:val="NormalWeb"/>
        <w:jc w:val="center"/>
        <w:rPr>
          <w:rFonts w:asciiTheme="minorHAnsi" w:hAnsiTheme="minorHAnsi"/>
          <w:b/>
          <w:color w:val="C00000"/>
        </w:rPr>
      </w:pPr>
    </w:p>
    <w:p w14:paraId="16A6B301" w14:textId="212FF2C8" w:rsidR="00176D42" w:rsidRDefault="00176D42" w:rsidP="00176D42">
      <w:pPr>
        <w:pStyle w:val="NormalWeb"/>
        <w:spacing w:line="360" w:lineRule="auto"/>
        <w:jc w:val="center"/>
        <w:rPr>
          <w:rFonts w:ascii="Arial" w:eastAsia="Arial" w:hAnsi="Arial" w:cs="Arial"/>
          <w:b/>
          <w:bCs/>
          <w:color w:val="00757D"/>
          <w:sz w:val="32"/>
          <w:szCs w:val="32"/>
          <w:lang w:val="fr-FR" w:eastAsia="fr-FR"/>
        </w:rPr>
      </w:pPr>
      <w:r w:rsidRPr="00176D42">
        <w:rPr>
          <w:rFonts w:ascii="Arial" w:eastAsia="Arial" w:hAnsi="Arial" w:cs="Arial"/>
          <w:b/>
          <w:bCs/>
          <w:color w:val="00757D"/>
          <w:sz w:val="32"/>
          <w:szCs w:val="32"/>
          <w:lang w:val="fr-FR" w:eastAsia="fr-FR"/>
        </w:rPr>
        <w:t xml:space="preserve">Bulletin </w:t>
      </w:r>
      <w:r>
        <w:rPr>
          <w:rFonts w:ascii="Arial" w:eastAsia="Arial" w:hAnsi="Arial" w:cs="Arial"/>
          <w:b/>
          <w:bCs/>
          <w:color w:val="00757D"/>
          <w:sz w:val="32"/>
          <w:szCs w:val="32"/>
          <w:lang w:val="fr-FR" w:eastAsia="fr-FR"/>
        </w:rPr>
        <w:t>d</w:t>
      </w:r>
      <w:r w:rsidRPr="00176D42">
        <w:rPr>
          <w:rFonts w:ascii="Arial" w:eastAsia="Arial" w:hAnsi="Arial" w:cs="Arial"/>
          <w:b/>
          <w:bCs/>
          <w:color w:val="00757D"/>
          <w:sz w:val="32"/>
          <w:szCs w:val="32"/>
          <w:lang w:val="fr-FR" w:eastAsia="fr-FR"/>
        </w:rPr>
        <w:t xml:space="preserve">'inscription </w:t>
      </w:r>
    </w:p>
    <w:p w14:paraId="0FAB70A8" w14:textId="51B08FB0" w:rsidR="00887603" w:rsidRPr="00176D42" w:rsidRDefault="00176D42" w:rsidP="00176D42">
      <w:pPr>
        <w:pStyle w:val="NormalWeb"/>
        <w:spacing w:line="360" w:lineRule="auto"/>
        <w:jc w:val="center"/>
        <w:rPr>
          <w:rFonts w:ascii="Arial" w:eastAsia="Arial" w:hAnsi="Arial" w:cs="Arial"/>
          <w:b/>
          <w:bCs/>
          <w:color w:val="00757D"/>
          <w:sz w:val="32"/>
          <w:szCs w:val="32"/>
          <w:lang w:val="fr-FR" w:eastAsia="fr-FR"/>
        </w:rPr>
      </w:pPr>
      <w:r w:rsidRPr="00176D42">
        <w:rPr>
          <w:rFonts w:ascii="Arial" w:eastAsia="Arial" w:hAnsi="Arial" w:cs="Arial"/>
          <w:b/>
          <w:bCs/>
          <w:color w:val="EB671F"/>
          <w:sz w:val="28"/>
          <w:szCs w:val="28"/>
          <w:lang w:val="fr-FR" w:eastAsia="fr-FR"/>
        </w:rPr>
        <w:t>Formation</w:t>
      </w:r>
      <w:r>
        <w:rPr>
          <w:rFonts w:ascii="Arial" w:eastAsia="Arial" w:hAnsi="Arial" w:cs="Arial"/>
          <w:b/>
          <w:bCs/>
          <w:color w:val="EB671F"/>
          <w:sz w:val="28"/>
          <w:szCs w:val="28"/>
          <w:lang w:val="fr-FR" w:eastAsia="fr-FR"/>
        </w:rPr>
        <w:t xml:space="preserve"> pour</w:t>
      </w:r>
      <w:r w:rsidRPr="00176D42">
        <w:rPr>
          <w:rFonts w:ascii="Arial" w:eastAsia="Arial" w:hAnsi="Arial" w:cs="Arial"/>
          <w:b/>
          <w:bCs/>
          <w:color w:val="EB671F"/>
          <w:sz w:val="28"/>
          <w:szCs w:val="28"/>
          <w:lang w:val="fr-FR" w:eastAsia="fr-FR"/>
        </w:rPr>
        <w:t xml:space="preserve"> orthophoniste libéral avec Dulala en 2021</w:t>
      </w:r>
    </w:p>
    <w:p w14:paraId="19CAC471" w14:textId="12DED7F4" w:rsidR="0023721B" w:rsidRDefault="0023721B" w:rsidP="0023721B">
      <w:pPr>
        <w:pStyle w:val="NormalWeb"/>
        <w:rPr>
          <w:rFonts w:asciiTheme="minorHAnsi" w:hAnsiTheme="minorHAnsi"/>
          <w:b/>
        </w:rPr>
      </w:pPr>
    </w:p>
    <w:p w14:paraId="6AE1BFEC" w14:textId="77777777" w:rsidR="0023721B" w:rsidRPr="00176D42" w:rsidRDefault="0023721B" w:rsidP="0023721B">
      <w:pPr>
        <w:pStyle w:val="NormalWeb"/>
        <w:jc w:val="center"/>
        <w:rPr>
          <w:rFonts w:ascii="Arial" w:hAnsi="Arial" w:cs="Arial"/>
          <w:b/>
        </w:rPr>
      </w:pPr>
      <w:r w:rsidRPr="00176D42">
        <w:rPr>
          <w:rFonts w:ascii="Arial" w:hAnsi="Arial" w:cs="Arial"/>
          <w:b/>
        </w:rPr>
        <w:t>Les inscriptions se font exclusivement par voie postale, à l’adresse suivante :</w:t>
      </w:r>
    </w:p>
    <w:p w14:paraId="718CAB34" w14:textId="04EE02B9" w:rsidR="0023721B" w:rsidRPr="00176D42" w:rsidRDefault="00DE538A" w:rsidP="0023721B">
      <w:pPr>
        <w:pStyle w:val="NormalWeb"/>
        <w:jc w:val="center"/>
        <w:rPr>
          <w:rFonts w:ascii="Arial" w:hAnsi="Arial" w:cs="Arial"/>
          <w:b/>
        </w:rPr>
      </w:pPr>
      <w:r>
        <w:rPr>
          <w:rFonts w:ascii="Arial" w:hAnsi="Arial" w:cs="Arial"/>
          <w:b/>
        </w:rPr>
        <w:t>Dulala</w:t>
      </w:r>
      <w:r w:rsidR="0023721B" w:rsidRPr="00176D42">
        <w:rPr>
          <w:rFonts w:ascii="Arial" w:hAnsi="Arial" w:cs="Arial"/>
          <w:b/>
        </w:rPr>
        <w:t xml:space="preserve">, Mundo, 47 avenue Pasteur 93100 Montreuil </w:t>
      </w:r>
    </w:p>
    <w:p w14:paraId="2D5866A5" w14:textId="77777777" w:rsidR="0023721B" w:rsidRPr="00176D42" w:rsidRDefault="0023721B" w:rsidP="0023721B">
      <w:pPr>
        <w:pStyle w:val="NormalWeb"/>
        <w:jc w:val="center"/>
        <w:rPr>
          <w:rFonts w:ascii="Arial" w:hAnsi="Arial" w:cs="Arial"/>
          <w:b/>
        </w:rPr>
      </w:pPr>
    </w:p>
    <w:p w14:paraId="3C90EE70" w14:textId="791A578F" w:rsidR="0023721B" w:rsidRPr="00176D42" w:rsidRDefault="0023721B" w:rsidP="0023721B">
      <w:pPr>
        <w:pStyle w:val="NormalWeb"/>
        <w:jc w:val="center"/>
        <w:rPr>
          <w:rFonts w:ascii="Arial" w:hAnsi="Arial" w:cs="Arial"/>
        </w:rPr>
      </w:pPr>
      <w:r w:rsidRPr="00176D42">
        <w:rPr>
          <w:rFonts w:ascii="Arial" w:hAnsi="Arial" w:cs="Arial"/>
        </w:rPr>
        <w:t>Merci d’envoyer le présent bulletin et le contrat de formation professionnelle complétés et signés, ainsi que le chèque</w:t>
      </w:r>
      <w:r w:rsidR="002E0CBE">
        <w:rPr>
          <w:rFonts w:ascii="Arial" w:hAnsi="Arial" w:cs="Arial"/>
        </w:rPr>
        <w:t xml:space="preserve"> </w:t>
      </w:r>
      <w:r w:rsidRPr="00176D42">
        <w:rPr>
          <w:rFonts w:ascii="Arial" w:hAnsi="Arial" w:cs="Arial"/>
        </w:rPr>
        <w:t xml:space="preserve">de </w:t>
      </w:r>
      <w:r w:rsidR="002E0CBE">
        <w:rPr>
          <w:rFonts w:ascii="Arial" w:hAnsi="Arial" w:cs="Arial"/>
        </w:rPr>
        <w:t>caution et le cas échéant de règlement</w:t>
      </w:r>
    </w:p>
    <w:p w14:paraId="0A0F6843" w14:textId="77777777" w:rsidR="0023721B" w:rsidRPr="00176D42" w:rsidRDefault="0023721B" w:rsidP="00CB5A02">
      <w:pPr>
        <w:pStyle w:val="NormalWeb"/>
        <w:jc w:val="center"/>
        <w:rPr>
          <w:rFonts w:ascii="Arial" w:hAnsi="Arial" w:cs="Arial"/>
          <w:b/>
        </w:rPr>
      </w:pPr>
    </w:p>
    <w:p w14:paraId="08D7B81A" w14:textId="77777777" w:rsidR="000455AB" w:rsidRPr="00176D42" w:rsidRDefault="000455AB" w:rsidP="00E859AB">
      <w:pPr>
        <w:pStyle w:val="NormalWeb"/>
        <w:rPr>
          <w:rFonts w:ascii="Arial" w:hAnsi="Arial" w:cs="Arial"/>
        </w:rPr>
      </w:pPr>
    </w:p>
    <w:p w14:paraId="56BE63BC" w14:textId="18F94C24" w:rsidR="00E859AB" w:rsidRPr="00176D42" w:rsidRDefault="00E859AB" w:rsidP="00E859AB">
      <w:pPr>
        <w:pStyle w:val="NormalWeb"/>
        <w:rPr>
          <w:rFonts w:ascii="Arial" w:hAnsi="Arial" w:cs="Arial"/>
          <w:b/>
          <w:sz w:val="18"/>
          <w:szCs w:val="18"/>
        </w:rPr>
      </w:pPr>
      <w:r w:rsidRPr="00176D42">
        <w:rPr>
          <w:rFonts w:ascii="Arial" w:hAnsi="Arial" w:cs="Arial"/>
          <w:b/>
          <w:sz w:val="18"/>
          <w:szCs w:val="18"/>
        </w:rPr>
        <w:t xml:space="preserve">Je soussigné désire m'inscrire </w:t>
      </w:r>
      <w:r w:rsidRPr="00176D42">
        <w:rPr>
          <w:rFonts w:ascii="Arial" w:eastAsia="Arial" w:hAnsi="Arial" w:cs="Arial"/>
          <w:b/>
          <w:bCs/>
          <w:color w:val="EB671F"/>
          <w:sz w:val="18"/>
          <w:szCs w:val="18"/>
          <w:u w:val="single"/>
          <w:lang w:val="fr-FR" w:eastAsia="fr-FR"/>
        </w:rPr>
        <w:t>à un ou plusieurs programmes</w:t>
      </w:r>
      <w:r w:rsidRPr="00176D42">
        <w:rPr>
          <w:rFonts w:ascii="Arial" w:hAnsi="Arial" w:cs="Arial"/>
          <w:b/>
          <w:sz w:val="18"/>
          <w:szCs w:val="18"/>
        </w:rPr>
        <w:t xml:space="preserve"> proposés en 2021 </w:t>
      </w:r>
    </w:p>
    <w:p w14:paraId="6104F62A" w14:textId="77777777" w:rsidR="00E859AB" w:rsidRPr="00176D42" w:rsidRDefault="00E859AB" w:rsidP="00887603">
      <w:pPr>
        <w:pStyle w:val="NormalWeb"/>
        <w:rPr>
          <w:rFonts w:ascii="Arial" w:hAnsi="Arial" w:cs="Arial"/>
          <w:sz w:val="20"/>
          <w:szCs w:val="20"/>
        </w:rPr>
      </w:pPr>
    </w:p>
    <w:p w14:paraId="1664A56B"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Nom……………………….                                                        Prénom……………………….</w:t>
      </w:r>
    </w:p>
    <w:p w14:paraId="2E2AAC86" w14:textId="77777777" w:rsidR="00887603" w:rsidRPr="00176D42" w:rsidRDefault="00887603" w:rsidP="00887603">
      <w:pPr>
        <w:pStyle w:val="NormalWeb"/>
        <w:rPr>
          <w:rFonts w:ascii="Arial" w:hAnsi="Arial" w:cs="Arial"/>
          <w:sz w:val="20"/>
          <w:szCs w:val="20"/>
        </w:rPr>
      </w:pPr>
    </w:p>
    <w:p w14:paraId="3629626D"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Tél portable ……………………….                                          Tél Fixe……………………….    Email……………………….</w:t>
      </w:r>
    </w:p>
    <w:p w14:paraId="6CB1CFF4" w14:textId="77777777" w:rsidR="00887603" w:rsidRPr="00176D42" w:rsidRDefault="00887603" w:rsidP="00887603">
      <w:pPr>
        <w:pStyle w:val="NormalWeb"/>
        <w:rPr>
          <w:rFonts w:ascii="Arial" w:hAnsi="Arial" w:cs="Arial"/>
          <w:sz w:val="20"/>
          <w:szCs w:val="20"/>
        </w:rPr>
      </w:pPr>
    </w:p>
    <w:p w14:paraId="7C83B41B"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Type d’exercice (&gt; à 50% libéral = libéral, 50% libéral et 50% salarié = mixte, &gt; à 50% salarié = salarié) …………</w:t>
      </w:r>
    </w:p>
    <w:p w14:paraId="63A1625F" w14:textId="77777777" w:rsidR="00887603" w:rsidRPr="00176D42" w:rsidRDefault="00887603" w:rsidP="00887603">
      <w:pPr>
        <w:pStyle w:val="NormalWeb"/>
        <w:rPr>
          <w:rFonts w:ascii="Arial" w:hAnsi="Arial" w:cs="Arial"/>
          <w:sz w:val="20"/>
          <w:szCs w:val="20"/>
        </w:rPr>
      </w:pPr>
    </w:p>
    <w:p w14:paraId="4147CC60"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Date de naissance……………………….</w:t>
      </w:r>
      <w:r w:rsidR="00B85C25" w:rsidRPr="00176D42">
        <w:rPr>
          <w:rFonts w:ascii="Arial" w:hAnsi="Arial" w:cs="Arial"/>
          <w:sz w:val="20"/>
          <w:szCs w:val="20"/>
        </w:rPr>
        <w:t xml:space="preserve"> </w:t>
      </w:r>
      <w:r w:rsidRPr="00176D42">
        <w:rPr>
          <w:rFonts w:ascii="Arial" w:hAnsi="Arial" w:cs="Arial"/>
          <w:sz w:val="20"/>
          <w:szCs w:val="20"/>
        </w:rPr>
        <w:t>N° ADELI……………………….</w:t>
      </w:r>
    </w:p>
    <w:p w14:paraId="7A784DFF" w14:textId="77777777" w:rsidR="00887603" w:rsidRPr="00176D42" w:rsidRDefault="00887603" w:rsidP="00887603">
      <w:pPr>
        <w:pStyle w:val="NormalWeb"/>
        <w:rPr>
          <w:rFonts w:ascii="Arial" w:hAnsi="Arial" w:cs="Arial"/>
          <w:sz w:val="20"/>
          <w:szCs w:val="20"/>
        </w:rPr>
      </w:pPr>
    </w:p>
    <w:p w14:paraId="745528A5"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Adresse professionnelle principale ……………………….</w:t>
      </w:r>
    </w:p>
    <w:p w14:paraId="02052946" w14:textId="77777777" w:rsidR="00887603" w:rsidRPr="00176D42" w:rsidRDefault="00887603" w:rsidP="00887603">
      <w:pPr>
        <w:pStyle w:val="NormalWeb"/>
        <w:rPr>
          <w:rFonts w:ascii="Arial" w:hAnsi="Arial" w:cs="Arial"/>
          <w:b/>
          <w:color w:val="FF0000"/>
        </w:rPr>
      </w:pPr>
    </w:p>
    <w:p w14:paraId="1B0D0220" w14:textId="4C8F3B2C" w:rsidR="00EC16DD" w:rsidRPr="00522AA9" w:rsidRDefault="00522AA9" w:rsidP="00887603">
      <w:pPr>
        <w:pStyle w:val="NormalWeb"/>
        <w:rPr>
          <w:rFonts w:ascii="Arial" w:eastAsia="Arial" w:hAnsi="Arial" w:cs="Arial"/>
          <w:b/>
          <w:bCs/>
          <w:color w:val="00757D"/>
          <w:sz w:val="28"/>
          <w:szCs w:val="28"/>
          <w:u w:val="single"/>
          <w:lang w:val="fr-FR" w:eastAsia="fr-FR"/>
        </w:rPr>
      </w:pPr>
      <w:r w:rsidRPr="00522AA9">
        <w:rPr>
          <w:rFonts w:ascii="Arial" w:eastAsia="Arial" w:hAnsi="Arial" w:cs="Arial"/>
          <w:b/>
          <w:bCs/>
          <w:color w:val="00757D"/>
          <w:sz w:val="28"/>
          <w:szCs w:val="28"/>
          <w:u w:val="single"/>
          <w:lang w:val="fr-FR" w:eastAsia="fr-FR"/>
        </w:rPr>
        <w:t xml:space="preserve">MODALITES DE REGLEMENT DE LA FORMATION : </w:t>
      </w:r>
    </w:p>
    <w:p w14:paraId="2B4E3527" w14:textId="77777777" w:rsidR="00522AA9" w:rsidRDefault="00522AA9" w:rsidP="00522AA9">
      <w:pPr>
        <w:pStyle w:val="NormalWeb"/>
        <w:ind w:left="720"/>
        <w:rPr>
          <w:rFonts w:ascii="Arial" w:hAnsi="Arial" w:cs="Arial"/>
          <w:sz w:val="18"/>
          <w:szCs w:val="18"/>
        </w:rPr>
      </w:pPr>
    </w:p>
    <w:p w14:paraId="5C6BCD27" w14:textId="5CF482E3" w:rsidR="002029D6" w:rsidRPr="00176D42" w:rsidRDefault="002029D6" w:rsidP="00EC16DD">
      <w:pPr>
        <w:pStyle w:val="NormalWeb"/>
        <w:numPr>
          <w:ilvl w:val="0"/>
          <w:numId w:val="3"/>
        </w:numPr>
        <w:rPr>
          <w:rFonts w:ascii="Arial" w:hAnsi="Arial" w:cs="Arial"/>
          <w:sz w:val="18"/>
          <w:szCs w:val="18"/>
        </w:rPr>
      </w:pPr>
      <w:r w:rsidRPr="00176D42">
        <w:rPr>
          <w:rFonts w:ascii="Arial" w:hAnsi="Arial" w:cs="Arial"/>
          <w:sz w:val="18"/>
          <w:szCs w:val="18"/>
        </w:rPr>
        <w:t>Formation sans DPC : un</w:t>
      </w:r>
      <w:r w:rsidR="00EC16DD" w:rsidRPr="00176D42">
        <w:rPr>
          <w:rFonts w:ascii="Arial" w:hAnsi="Arial" w:cs="Arial"/>
          <w:sz w:val="18"/>
          <w:szCs w:val="18"/>
        </w:rPr>
        <w:t xml:space="preserve"> chèque de règlement </w:t>
      </w:r>
      <w:r w:rsidRPr="00176D42">
        <w:rPr>
          <w:rFonts w:ascii="Arial" w:hAnsi="Arial" w:cs="Arial"/>
          <w:sz w:val="18"/>
          <w:szCs w:val="18"/>
        </w:rPr>
        <w:t>est demandé</w:t>
      </w:r>
      <w:r w:rsidR="00452BAE" w:rsidRPr="00176D42">
        <w:rPr>
          <w:rFonts w:ascii="Arial" w:hAnsi="Arial" w:cs="Arial"/>
          <w:sz w:val="18"/>
          <w:szCs w:val="18"/>
        </w:rPr>
        <w:t>, adressé à l’ordre DULALA</w:t>
      </w:r>
    </w:p>
    <w:p w14:paraId="63C1EBE5" w14:textId="6C772115" w:rsidR="00EC16DD" w:rsidRPr="00176D42" w:rsidRDefault="002029D6" w:rsidP="00EC16DD">
      <w:pPr>
        <w:pStyle w:val="NormalWeb"/>
        <w:numPr>
          <w:ilvl w:val="0"/>
          <w:numId w:val="3"/>
        </w:numPr>
        <w:rPr>
          <w:rFonts w:ascii="Arial" w:hAnsi="Arial" w:cs="Arial"/>
          <w:sz w:val="18"/>
          <w:szCs w:val="18"/>
        </w:rPr>
      </w:pPr>
      <w:r w:rsidRPr="00176D42">
        <w:rPr>
          <w:rFonts w:ascii="Arial" w:hAnsi="Arial" w:cs="Arial"/>
          <w:sz w:val="18"/>
          <w:szCs w:val="18"/>
        </w:rPr>
        <w:t>Formation avec DPC : un</w:t>
      </w:r>
      <w:r w:rsidR="00EC16DD" w:rsidRPr="00176D42">
        <w:rPr>
          <w:rFonts w:ascii="Arial" w:hAnsi="Arial" w:cs="Arial"/>
          <w:sz w:val="18"/>
          <w:szCs w:val="18"/>
        </w:rPr>
        <w:t xml:space="preserve"> chèque de caution et </w:t>
      </w:r>
      <w:r w:rsidRPr="00176D42">
        <w:rPr>
          <w:rFonts w:ascii="Arial" w:hAnsi="Arial" w:cs="Arial"/>
          <w:sz w:val="18"/>
          <w:szCs w:val="18"/>
        </w:rPr>
        <w:t>un chèque du montant</w:t>
      </w:r>
      <w:r w:rsidR="00EC16DD" w:rsidRPr="00176D42">
        <w:rPr>
          <w:rFonts w:ascii="Arial" w:hAnsi="Arial" w:cs="Arial"/>
          <w:sz w:val="18"/>
          <w:szCs w:val="18"/>
        </w:rPr>
        <w:t xml:space="preserve"> de la part restant due par le </w:t>
      </w:r>
      <w:r w:rsidRPr="00176D42">
        <w:rPr>
          <w:rFonts w:ascii="Arial" w:hAnsi="Arial" w:cs="Arial"/>
          <w:sz w:val="18"/>
          <w:szCs w:val="18"/>
        </w:rPr>
        <w:t>participant</w:t>
      </w:r>
      <w:r w:rsidR="00452BAE" w:rsidRPr="00176D42">
        <w:rPr>
          <w:rFonts w:ascii="Arial" w:hAnsi="Arial" w:cs="Arial"/>
          <w:sz w:val="18"/>
          <w:szCs w:val="18"/>
        </w:rPr>
        <w:t>,</w:t>
      </w:r>
      <w:r w:rsidR="00EC16DD" w:rsidRPr="00176D42">
        <w:rPr>
          <w:rFonts w:ascii="Arial" w:hAnsi="Arial" w:cs="Arial"/>
          <w:sz w:val="18"/>
          <w:szCs w:val="18"/>
        </w:rPr>
        <w:t xml:space="preserve"> </w:t>
      </w:r>
      <w:r w:rsidR="00452BAE" w:rsidRPr="00176D42">
        <w:rPr>
          <w:rFonts w:ascii="Arial" w:hAnsi="Arial" w:cs="Arial"/>
          <w:sz w:val="18"/>
          <w:szCs w:val="18"/>
        </w:rPr>
        <w:t xml:space="preserve">adressés à l’ordre DULALA, </w:t>
      </w:r>
      <w:r w:rsidRPr="00176D42">
        <w:rPr>
          <w:rFonts w:ascii="Arial" w:hAnsi="Arial" w:cs="Arial"/>
          <w:sz w:val="18"/>
          <w:szCs w:val="18"/>
        </w:rPr>
        <w:t>sont</w:t>
      </w:r>
      <w:r w:rsidR="00EC16DD" w:rsidRPr="00176D42">
        <w:rPr>
          <w:rFonts w:ascii="Arial" w:hAnsi="Arial" w:cs="Arial"/>
          <w:sz w:val="18"/>
          <w:szCs w:val="18"/>
        </w:rPr>
        <w:t xml:space="preserve"> demandés. </w:t>
      </w:r>
      <w:r w:rsidRPr="00176D42">
        <w:rPr>
          <w:rFonts w:ascii="Arial" w:hAnsi="Arial" w:cs="Arial"/>
          <w:sz w:val="18"/>
          <w:szCs w:val="18"/>
        </w:rPr>
        <w:t xml:space="preserve">Seul le chèque </w:t>
      </w:r>
      <w:r w:rsidR="00452BAE" w:rsidRPr="00176D42">
        <w:rPr>
          <w:rFonts w:ascii="Arial" w:hAnsi="Arial" w:cs="Arial"/>
          <w:sz w:val="18"/>
          <w:szCs w:val="18"/>
        </w:rPr>
        <w:t>correspondant à</w:t>
      </w:r>
      <w:r w:rsidRPr="00176D42">
        <w:rPr>
          <w:rFonts w:ascii="Arial" w:hAnsi="Arial" w:cs="Arial"/>
          <w:sz w:val="18"/>
          <w:szCs w:val="18"/>
        </w:rPr>
        <w:t xml:space="preserve"> la part restant dû sera encaissé avant la formation. </w:t>
      </w:r>
    </w:p>
    <w:p w14:paraId="72A5E7F8" w14:textId="77777777" w:rsidR="002029D6" w:rsidRPr="00176D42" w:rsidRDefault="002029D6" w:rsidP="00E859AB">
      <w:pPr>
        <w:pStyle w:val="NormalWeb"/>
        <w:rPr>
          <w:rFonts w:ascii="Arial" w:hAnsi="Arial" w:cs="Arial"/>
          <w:b/>
          <w:sz w:val="18"/>
          <w:szCs w:val="18"/>
          <w:u w:val="single"/>
        </w:rPr>
      </w:pPr>
    </w:p>
    <w:p w14:paraId="53666C1F" w14:textId="4C72FECD" w:rsidR="00E859AB" w:rsidRPr="00176D42" w:rsidRDefault="00E859AB" w:rsidP="00E859AB">
      <w:pPr>
        <w:pStyle w:val="NormalWeb"/>
        <w:rPr>
          <w:rFonts w:ascii="Arial" w:hAnsi="Arial" w:cs="Arial"/>
          <w:sz w:val="18"/>
          <w:szCs w:val="18"/>
        </w:rPr>
      </w:pPr>
      <w:r w:rsidRPr="00176D42">
        <w:rPr>
          <w:rFonts w:ascii="Arial" w:hAnsi="Arial" w:cs="Arial"/>
          <w:b/>
          <w:sz w:val="18"/>
          <w:szCs w:val="18"/>
        </w:rPr>
        <w:t>Les formations seront maintenues quelles que soient les décisions du DPC et du FIF PL. Vous vous engagez dès maintenant à régler vous-mêmes votre formation le cas échéant</w:t>
      </w:r>
      <w:r w:rsidRPr="00176D42">
        <w:rPr>
          <w:rFonts w:ascii="Arial" w:hAnsi="Arial" w:cs="Arial"/>
          <w:sz w:val="18"/>
          <w:szCs w:val="18"/>
        </w:rPr>
        <w:t>.</w:t>
      </w:r>
    </w:p>
    <w:p w14:paraId="1B4ECBBD" w14:textId="5DC768BC" w:rsidR="00EC16DD" w:rsidRPr="00176D42" w:rsidRDefault="00E859AB" w:rsidP="00887603">
      <w:pPr>
        <w:pStyle w:val="NormalWeb"/>
        <w:rPr>
          <w:rFonts w:ascii="Arial" w:hAnsi="Arial" w:cs="Arial"/>
          <w:sz w:val="18"/>
          <w:szCs w:val="18"/>
        </w:rPr>
      </w:pPr>
      <w:r w:rsidRPr="00176D42">
        <w:rPr>
          <w:rFonts w:ascii="Arial" w:hAnsi="Arial" w:cs="Arial"/>
          <w:sz w:val="18"/>
          <w:szCs w:val="18"/>
        </w:rPr>
        <w:t xml:space="preserve">À noter : Les outils </w:t>
      </w:r>
      <w:r w:rsidR="004A13B8" w:rsidRPr="00176D42">
        <w:rPr>
          <w:rFonts w:ascii="Arial" w:hAnsi="Arial" w:cs="Arial"/>
          <w:sz w:val="18"/>
          <w:szCs w:val="18"/>
        </w:rPr>
        <w:t>Dulala</w:t>
      </w:r>
      <w:r w:rsidRPr="00176D42">
        <w:rPr>
          <w:rFonts w:ascii="Arial" w:hAnsi="Arial" w:cs="Arial"/>
          <w:sz w:val="18"/>
          <w:szCs w:val="18"/>
        </w:rPr>
        <w:t xml:space="preserve">, les transports, les repas et le logement ne sont pas inclus dans le tarif </w:t>
      </w:r>
    </w:p>
    <w:p w14:paraId="45EAE6E9" w14:textId="77777777" w:rsidR="002029D6" w:rsidRPr="00176D42" w:rsidRDefault="002029D6" w:rsidP="00110CD9">
      <w:pPr>
        <w:pStyle w:val="NormalWeb"/>
        <w:ind w:right="-709"/>
        <w:rPr>
          <w:rFonts w:ascii="Arial" w:hAnsi="Arial" w:cs="Arial"/>
          <w:b/>
          <w:sz w:val="18"/>
          <w:szCs w:val="18"/>
        </w:rPr>
      </w:pPr>
    </w:p>
    <w:p w14:paraId="38EAC968" w14:textId="61C10BB4" w:rsidR="00E859AB" w:rsidRPr="00176D42" w:rsidRDefault="00E859AB" w:rsidP="00110CD9">
      <w:pPr>
        <w:pStyle w:val="NormalWeb"/>
        <w:ind w:right="-709"/>
        <w:rPr>
          <w:rFonts w:ascii="Arial" w:hAnsi="Arial" w:cs="Arial"/>
          <w:b/>
          <w:sz w:val="18"/>
          <w:szCs w:val="18"/>
        </w:rPr>
      </w:pPr>
      <w:r w:rsidRPr="00176D42">
        <w:rPr>
          <w:rFonts w:ascii="Arial" w:hAnsi="Arial" w:cs="Arial"/>
          <w:b/>
          <w:sz w:val="18"/>
          <w:szCs w:val="18"/>
        </w:rPr>
        <w:t xml:space="preserve">CGV, information sur la protection des données personnelles et règlement d'ordre intérieur sur notre site </w:t>
      </w:r>
      <w:hyperlink r:id="rId8" w:history="1">
        <w:r w:rsidR="003A2409" w:rsidRPr="00176D42">
          <w:rPr>
            <w:rStyle w:val="Lienhypertexte"/>
            <w:rFonts w:ascii="Arial" w:hAnsi="Arial" w:cs="Arial"/>
            <w:b/>
            <w:sz w:val="18"/>
            <w:szCs w:val="18"/>
          </w:rPr>
          <w:t>https://www.dulala.fr</w:t>
        </w:r>
      </w:hyperlink>
      <w:r w:rsidR="003A2409" w:rsidRPr="00176D42">
        <w:rPr>
          <w:rFonts w:ascii="Arial" w:hAnsi="Arial" w:cs="Arial"/>
          <w:b/>
          <w:sz w:val="18"/>
          <w:szCs w:val="18"/>
        </w:rPr>
        <w:t xml:space="preserve"> </w:t>
      </w:r>
    </w:p>
    <w:p w14:paraId="7D585605" w14:textId="77777777" w:rsidR="002029D6" w:rsidRPr="00176D42" w:rsidRDefault="002029D6" w:rsidP="00E859AB">
      <w:pPr>
        <w:pStyle w:val="NormalWeb"/>
        <w:rPr>
          <w:rFonts w:ascii="Arial" w:hAnsi="Arial" w:cs="Arial"/>
          <w:b/>
          <w:sz w:val="18"/>
          <w:szCs w:val="18"/>
          <w:u w:val="single"/>
        </w:rPr>
      </w:pPr>
    </w:p>
    <w:p w14:paraId="521F0442" w14:textId="31CCCDA0" w:rsidR="004A13B8" w:rsidRPr="00522AA9" w:rsidRDefault="00522AA9" w:rsidP="002029D6">
      <w:pPr>
        <w:pStyle w:val="NormalWeb"/>
        <w:rPr>
          <w:rFonts w:ascii="Arial" w:eastAsia="Arial" w:hAnsi="Arial" w:cs="Arial"/>
          <w:b/>
          <w:bCs/>
          <w:color w:val="00757D"/>
          <w:sz w:val="28"/>
          <w:szCs w:val="28"/>
          <w:u w:val="single"/>
          <w:lang w:val="fr-FR" w:eastAsia="fr-FR"/>
        </w:rPr>
      </w:pPr>
      <w:r w:rsidRPr="00522AA9">
        <w:rPr>
          <w:rFonts w:ascii="Arial" w:eastAsia="Arial" w:hAnsi="Arial" w:cs="Arial"/>
          <w:b/>
          <w:bCs/>
          <w:color w:val="00757D"/>
          <w:sz w:val="28"/>
          <w:szCs w:val="28"/>
          <w:u w:val="single"/>
          <w:lang w:val="fr-FR" w:eastAsia="fr-FR"/>
        </w:rPr>
        <w:t xml:space="preserve">POUR INFORMATION </w:t>
      </w:r>
    </w:p>
    <w:p w14:paraId="7E2E7805" w14:textId="77777777" w:rsidR="00522AA9" w:rsidRPr="00176D42" w:rsidRDefault="00522AA9" w:rsidP="002029D6">
      <w:pPr>
        <w:pStyle w:val="NormalWeb"/>
        <w:rPr>
          <w:rStyle w:val="lev"/>
          <w:rFonts w:ascii="Arial" w:hAnsi="Arial" w:cs="Arial"/>
          <w:bCs w:val="0"/>
          <w:sz w:val="18"/>
          <w:szCs w:val="18"/>
          <w:u w:val="single"/>
        </w:rPr>
      </w:pPr>
    </w:p>
    <w:p w14:paraId="2B7EC020" w14:textId="04D09CE1" w:rsidR="00CB5A02" w:rsidRPr="00522AA9" w:rsidRDefault="00CB5A02" w:rsidP="004A13B8">
      <w:pPr>
        <w:pStyle w:val="NormalWeb"/>
        <w:numPr>
          <w:ilvl w:val="0"/>
          <w:numId w:val="2"/>
        </w:numPr>
        <w:shd w:val="clear" w:color="auto" w:fill="FFFFFF"/>
        <w:spacing w:after="157" w:line="212" w:lineRule="atLeast"/>
        <w:rPr>
          <w:rFonts w:ascii="Arial" w:hAnsi="Arial" w:cs="Arial"/>
          <w:color w:val="000000" w:themeColor="text1"/>
          <w:sz w:val="11"/>
          <w:szCs w:val="11"/>
        </w:rPr>
      </w:pPr>
      <w:r w:rsidRPr="00522AA9">
        <w:rPr>
          <w:rStyle w:val="lev"/>
          <w:rFonts w:ascii="Arial" w:hAnsi="Arial" w:cs="Arial"/>
          <w:color w:val="000000" w:themeColor="text1"/>
          <w:sz w:val="17"/>
          <w:szCs w:val="17"/>
        </w:rPr>
        <w:t>TARIF PROFESSIONNEL LIBERAL</w:t>
      </w:r>
      <w:r w:rsidR="00E859AB" w:rsidRPr="00522AA9">
        <w:rPr>
          <w:rFonts w:ascii="Arial" w:hAnsi="Arial" w:cs="Arial"/>
          <w:b/>
          <w:bCs/>
          <w:color w:val="000000" w:themeColor="text1"/>
          <w:sz w:val="17"/>
          <w:szCs w:val="17"/>
        </w:rPr>
        <w:t xml:space="preserve"> </w:t>
      </w:r>
      <w:r w:rsidRPr="00522AA9">
        <w:rPr>
          <w:rStyle w:val="lev"/>
          <w:rFonts w:ascii="Arial" w:hAnsi="Arial" w:cs="Arial"/>
          <w:color w:val="000000" w:themeColor="text1"/>
          <w:sz w:val="17"/>
          <w:szCs w:val="17"/>
        </w:rPr>
        <w:t>SANS DPC</w:t>
      </w:r>
    </w:p>
    <w:p w14:paraId="389D48D8" w14:textId="59157614" w:rsidR="00CB5A02" w:rsidRDefault="00CB5A02" w:rsidP="00CB5A02">
      <w:pPr>
        <w:pStyle w:val="NormalWeb"/>
        <w:shd w:val="clear" w:color="auto" w:fill="FFFFFF"/>
        <w:spacing w:after="157" w:line="212" w:lineRule="atLeast"/>
        <w:rPr>
          <w:rFonts w:ascii="Arial" w:hAnsi="Arial" w:cs="Arial"/>
          <w:color w:val="000000"/>
          <w:sz w:val="13"/>
          <w:szCs w:val="13"/>
        </w:rPr>
      </w:pPr>
      <w:r w:rsidRPr="00176D42">
        <w:rPr>
          <w:rStyle w:val="lev"/>
          <w:rFonts w:ascii="Arial" w:hAnsi="Arial" w:cs="Arial"/>
          <w:color w:val="EC671F"/>
          <w:sz w:val="15"/>
          <w:szCs w:val="15"/>
        </w:rPr>
        <w:t>Inscription à un programme en 2021</w:t>
      </w:r>
      <w:r w:rsidR="000455AB" w:rsidRPr="00176D42">
        <w:rPr>
          <w:rFonts w:ascii="Arial" w:hAnsi="Arial" w:cs="Arial"/>
          <w:color w:val="454443"/>
          <w:sz w:val="11"/>
          <w:szCs w:val="11"/>
        </w:rPr>
        <w:t xml:space="preserve"> </w:t>
      </w:r>
      <w:r w:rsidRPr="00176D42">
        <w:rPr>
          <w:rFonts w:ascii="Arial" w:hAnsi="Arial" w:cs="Arial"/>
          <w:color w:val="000000"/>
          <w:sz w:val="13"/>
          <w:szCs w:val="13"/>
        </w:rPr>
        <w:t>- Programme de 2 jours = 360€</w:t>
      </w:r>
      <w:r w:rsidR="000455AB" w:rsidRPr="00176D42">
        <w:rPr>
          <w:rFonts w:ascii="Arial" w:hAnsi="Arial" w:cs="Arial"/>
          <w:color w:val="454443"/>
          <w:sz w:val="11"/>
          <w:szCs w:val="11"/>
        </w:rPr>
        <w:t xml:space="preserve">   </w:t>
      </w:r>
      <w:r w:rsidRPr="00176D42">
        <w:rPr>
          <w:rFonts w:ascii="Arial" w:hAnsi="Arial" w:cs="Arial"/>
          <w:color w:val="000000"/>
          <w:sz w:val="13"/>
          <w:szCs w:val="13"/>
        </w:rPr>
        <w:t>- Programme de 3 jours = 540€</w:t>
      </w:r>
    </w:p>
    <w:p w14:paraId="275FBDDA" w14:textId="5D27A66B" w:rsidR="00D454D3" w:rsidRPr="00D454D3" w:rsidRDefault="00D454D3" w:rsidP="00CB5A02">
      <w:pPr>
        <w:pStyle w:val="NormalWeb"/>
        <w:shd w:val="clear" w:color="auto" w:fill="FFFFFF"/>
        <w:spacing w:after="157" w:line="212" w:lineRule="atLeast"/>
        <w:rPr>
          <w:rFonts w:ascii="Arial" w:hAnsi="Arial" w:cs="Arial"/>
          <w:b/>
          <w:bCs/>
          <w:color w:val="000000"/>
          <w:sz w:val="13"/>
          <w:szCs w:val="13"/>
        </w:rPr>
      </w:pPr>
      <w:r w:rsidRPr="00176D42">
        <w:rPr>
          <w:rStyle w:val="lev"/>
          <w:rFonts w:ascii="Arial" w:hAnsi="Arial" w:cs="Arial"/>
          <w:color w:val="00757D"/>
          <w:sz w:val="17"/>
          <w:szCs w:val="17"/>
        </w:rPr>
        <w:t xml:space="preserve">Chèque de caution : </w:t>
      </w:r>
      <w:r w:rsidRPr="00176D42">
        <w:rPr>
          <w:rFonts w:ascii="Arial" w:hAnsi="Arial" w:cs="Arial"/>
          <w:color w:val="000000"/>
          <w:sz w:val="13"/>
          <w:szCs w:val="13"/>
        </w:rPr>
        <w:t>Attention, un chèque de caution est demandé au participant.</w:t>
      </w:r>
      <w:r>
        <w:rPr>
          <w:rFonts w:ascii="Arial" w:hAnsi="Arial" w:cs="Arial"/>
          <w:color w:val="000000"/>
          <w:sz w:val="13"/>
          <w:szCs w:val="13"/>
        </w:rPr>
        <w:t xml:space="preserve"> </w:t>
      </w:r>
      <w:r w:rsidRPr="00176D42">
        <w:rPr>
          <w:rFonts w:ascii="Arial" w:hAnsi="Arial" w:cs="Arial"/>
          <w:color w:val="000000"/>
          <w:sz w:val="13"/>
          <w:szCs w:val="13"/>
        </w:rPr>
        <w:t>Programme de 2 jours, caution = </w:t>
      </w:r>
      <w:r w:rsidRPr="00176D42">
        <w:rPr>
          <w:rStyle w:val="lev"/>
          <w:rFonts w:ascii="Arial" w:hAnsi="Arial" w:cs="Arial"/>
          <w:color w:val="000000"/>
          <w:sz w:val="13"/>
          <w:szCs w:val="13"/>
        </w:rPr>
        <w:t xml:space="preserve">360€ </w:t>
      </w:r>
      <w:r w:rsidRPr="00176D42">
        <w:rPr>
          <w:rFonts w:ascii="Arial" w:hAnsi="Arial" w:cs="Arial"/>
          <w:color w:val="000000"/>
          <w:sz w:val="13"/>
          <w:szCs w:val="13"/>
        </w:rPr>
        <w:t>- Programme de 3 jours, caution = </w:t>
      </w:r>
      <w:r w:rsidRPr="00176D42">
        <w:rPr>
          <w:rStyle w:val="lev"/>
          <w:rFonts w:ascii="Arial" w:hAnsi="Arial" w:cs="Arial"/>
          <w:color w:val="000000"/>
          <w:sz w:val="13"/>
          <w:szCs w:val="13"/>
        </w:rPr>
        <w:t>540€</w:t>
      </w:r>
    </w:p>
    <w:p w14:paraId="77091012" w14:textId="1DF3DAC4" w:rsidR="00CB5A02" w:rsidRPr="00522AA9" w:rsidRDefault="00CB5A02" w:rsidP="004A13B8">
      <w:pPr>
        <w:pStyle w:val="NormalWeb"/>
        <w:numPr>
          <w:ilvl w:val="0"/>
          <w:numId w:val="2"/>
        </w:numPr>
        <w:shd w:val="clear" w:color="auto" w:fill="FFFFFF"/>
        <w:spacing w:after="157" w:line="212" w:lineRule="atLeast"/>
        <w:rPr>
          <w:rStyle w:val="lev"/>
          <w:color w:val="000000" w:themeColor="text1"/>
          <w:sz w:val="17"/>
          <w:szCs w:val="17"/>
        </w:rPr>
      </w:pPr>
      <w:r w:rsidRPr="00522AA9">
        <w:rPr>
          <w:rStyle w:val="lev"/>
          <w:rFonts w:ascii="Arial" w:hAnsi="Arial" w:cs="Arial"/>
          <w:color w:val="000000" w:themeColor="text1"/>
          <w:sz w:val="17"/>
          <w:szCs w:val="17"/>
        </w:rPr>
        <w:t>TARIF PROFESSIONNEL LIBERAL</w:t>
      </w:r>
      <w:r w:rsidR="00E859AB" w:rsidRPr="00522AA9">
        <w:rPr>
          <w:rStyle w:val="lev"/>
          <w:b w:val="0"/>
          <w:bCs w:val="0"/>
          <w:color w:val="000000" w:themeColor="text1"/>
        </w:rPr>
        <w:t xml:space="preserve"> </w:t>
      </w:r>
      <w:r w:rsidRPr="00522AA9">
        <w:rPr>
          <w:rStyle w:val="lev"/>
          <w:rFonts w:ascii="Arial" w:hAnsi="Arial" w:cs="Arial"/>
          <w:color w:val="000000" w:themeColor="text1"/>
          <w:sz w:val="17"/>
          <w:szCs w:val="17"/>
        </w:rPr>
        <w:t>AVEC DPC</w:t>
      </w:r>
      <w:r w:rsidR="002F30AD" w:rsidRPr="00522AA9">
        <w:rPr>
          <w:rStyle w:val="lev"/>
          <w:rFonts w:ascii="Arial" w:hAnsi="Arial" w:cs="Arial"/>
          <w:color w:val="000000" w:themeColor="text1"/>
          <w:sz w:val="17"/>
          <w:szCs w:val="17"/>
        </w:rPr>
        <w:t> : les montants des forfaits ne seront communiqués par le DPC qu’en décembre 2020</w:t>
      </w:r>
    </w:p>
    <w:p w14:paraId="31BA8178" w14:textId="466B8718" w:rsidR="00CB5A02" w:rsidRPr="00176D42" w:rsidRDefault="002F30AD" w:rsidP="00CB5A02">
      <w:pPr>
        <w:pStyle w:val="NormalWeb"/>
        <w:shd w:val="clear" w:color="auto" w:fill="FFFFFF"/>
        <w:spacing w:after="157" w:line="212" w:lineRule="atLeast"/>
        <w:rPr>
          <w:rFonts w:ascii="Arial" w:hAnsi="Arial" w:cs="Arial"/>
          <w:color w:val="454443"/>
          <w:sz w:val="11"/>
          <w:szCs w:val="11"/>
        </w:rPr>
      </w:pPr>
      <w:r w:rsidRPr="00176D42">
        <w:rPr>
          <w:rStyle w:val="lev"/>
          <w:rFonts w:ascii="Arial" w:hAnsi="Arial" w:cs="Arial"/>
          <w:color w:val="EC671F"/>
          <w:sz w:val="15"/>
          <w:szCs w:val="15"/>
          <w:u w:val="single"/>
        </w:rPr>
        <w:t>Pour information à titre indicatif en 2020</w:t>
      </w:r>
      <w:r w:rsidRPr="00176D42">
        <w:rPr>
          <w:rStyle w:val="lev"/>
          <w:rFonts w:ascii="Arial" w:hAnsi="Arial" w:cs="Arial"/>
          <w:color w:val="EC671F"/>
          <w:sz w:val="15"/>
          <w:szCs w:val="15"/>
        </w:rPr>
        <w:t xml:space="preserve"> : </w:t>
      </w:r>
      <w:r w:rsidR="00CB5A02" w:rsidRPr="00176D42">
        <w:rPr>
          <w:rStyle w:val="lev"/>
          <w:rFonts w:ascii="Arial" w:hAnsi="Arial" w:cs="Arial"/>
          <w:color w:val="EC671F"/>
          <w:sz w:val="15"/>
          <w:szCs w:val="15"/>
        </w:rPr>
        <w:t>Programme de 2 jours</w:t>
      </w:r>
      <w:r w:rsidR="00CB5A02" w:rsidRPr="00176D42">
        <w:rPr>
          <w:rStyle w:val="lev"/>
          <w:color w:val="EC671F"/>
          <w:sz w:val="15"/>
          <w:szCs w:val="15"/>
        </w:rPr>
        <w:t> </w:t>
      </w:r>
      <w:r w:rsidR="00CB5A02" w:rsidRPr="00176D42">
        <w:rPr>
          <w:rStyle w:val="lev"/>
          <w:rFonts w:ascii="Arial" w:hAnsi="Arial" w:cs="Arial"/>
          <w:color w:val="EC671F"/>
          <w:sz w:val="15"/>
          <w:szCs w:val="15"/>
        </w:rPr>
        <w:t>en DPC</w:t>
      </w:r>
      <w:r w:rsidR="00CB5A02" w:rsidRPr="00176D42">
        <w:rPr>
          <w:rStyle w:val="lev"/>
          <w:rFonts w:ascii="Arial" w:hAnsi="Arial" w:cs="Arial"/>
          <w:color w:val="689F38"/>
          <w:sz w:val="13"/>
          <w:szCs w:val="13"/>
        </w:rPr>
        <w:t> </w:t>
      </w:r>
      <w:r w:rsidR="00CB5A02" w:rsidRPr="00176D42">
        <w:rPr>
          <w:rFonts w:ascii="Arial" w:hAnsi="Arial" w:cs="Arial"/>
          <w:color w:val="000000"/>
          <w:sz w:val="13"/>
          <w:szCs w:val="13"/>
        </w:rPr>
        <w:t> 500€ - 420€ de forfait = </w:t>
      </w:r>
      <w:r w:rsidR="00CB5A02" w:rsidRPr="00176D42">
        <w:rPr>
          <w:rStyle w:val="lev"/>
          <w:rFonts w:ascii="Arial" w:hAnsi="Arial" w:cs="Arial"/>
          <w:color w:val="000000"/>
          <w:sz w:val="13"/>
          <w:szCs w:val="13"/>
        </w:rPr>
        <w:t xml:space="preserve">80€ restant à la charge du </w:t>
      </w:r>
      <w:r w:rsidR="002029D6" w:rsidRPr="00176D42">
        <w:rPr>
          <w:rStyle w:val="lev"/>
          <w:rFonts w:ascii="Arial" w:hAnsi="Arial" w:cs="Arial"/>
          <w:color w:val="000000"/>
          <w:sz w:val="13"/>
          <w:szCs w:val="13"/>
        </w:rPr>
        <w:t>participant</w:t>
      </w:r>
    </w:p>
    <w:p w14:paraId="730F098F" w14:textId="70F17F90" w:rsidR="00110CD9" w:rsidRPr="00176D42" w:rsidRDefault="002F30AD" w:rsidP="00110CD9">
      <w:pPr>
        <w:pStyle w:val="NormalWeb"/>
        <w:shd w:val="clear" w:color="auto" w:fill="FFFFFF"/>
        <w:spacing w:after="157" w:line="212" w:lineRule="atLeast"/>
        <w:rPr>
          <w:rStyle w:val="lev"/>
          <w:rFonts w:ascii="Arial" w:hAnsi="Arial" w:cs="Arial"/>
          <w:b w:val="0"/>
          <w:bCs w:val="0"/>
          <w:color w:val="454443"/>
          <w:sz w:val="11"/>
          <w:szCs w:val="11"/>
        </w:rPr>
      </w:pPr>
      <w:r w:rsidRPr="00176D42">
        <w:rPr>
          <w:rStyle w:val="lev"/>
          <w:rFonts w:ascii="Arial" w:hAnsi="Arial" w:cs="Arial"/>
          <w:color w:val="EC671F"/>
          <w:sz w:val="15"/>
          <w:szCs w:val="15"/>
          <w:u w:val="single"/>
        </w:rPr>
        <w:t>Pour information à titre indicatif en 2020</w:t>
      </w:r>
      <w:r w:rsidRPr="00176D42">
        <w:rPr>
          <w:rStyle w:val="lev"/>
          <w:rFonts w:ascii="Arial" w:hAnsi="Arial" w:cs="Arial"/>
          <w:color w:val="EC671F"/>
          <w:sz w:val="15"/>
          <w:szCs w:val="15"/>
        </w:rPr>
        <w:t xml:space="preserve"> : </w:t>
      </w:r>
      <w:r w:rsidR="00CB5A02" w:rsidRPr="00176D42">
        <w:rPr>
          <w:rStyle w:val="lev"/>
          <w:rFonts w:ascii="Arial" w:hAnsi="Arial" w:cs="Arial"/>
          <w:color w:val="EC671F"/>
          <w:sz w:val="15"/>
          <w:szCs w:val="15"/>
        </w:rPr>
        <w:t>Programme de 3 jours en DPC</w:t>
      </w:r>
      <w:r w:rsidR="00CB5A02" w:rsidRPr="00176D42">
        <w:rPr>
          <w:rFonts w:ascii="Arial" w:hAnsi="Arial" w:cs="Arial"/>
          <w:color w:val="454443"/>
          <w:sz w:val="13"/>
          <w:szCs w:val="13"/>
        </w:rPr>
        <w:t> </w:t>
      </w:r>
      <w:r w:rsidR="00CB5A02" w:rsidRPr="00176D42">
        <w:rPr>
          <w:rFonts w:ascii="Arial" w:hAnsi="Arial" w:cs="Arial"/>
          <w:color w:val="000000"/>
          <w:sz w:val="13"/>
          <w:szCs w:val="13"/>
        </w:rPr>
        <w:t> 642€ - 420€ de forfait = </w:t>
      </w:r>
      <w:r w:rsidR="00CB5A02" w:rsidRPr="00176D42">
        <w:rPr>
          <w:rStyle w:val="lev"/>
          <w:rFonts w:ascii="Arial" w:hAnsi="Arial" w:cs="Arial"/>
          <w:color w:val="000000"/>
          <w:sz w:val="13"/>
          <w:szCs w:val="13"/>
        </w:rPr>
        <w:t xml:space="preserve">222€ restant à la charge du </w:t>
      </w:r>
      <w:r w:rsidR="002029D6" w:rsidRPr="00176D42">
        <w:rPr>
          <w:rStyle w:val="lev"/>
          <w:rFonts w:ascii="Arial" w:hAnsi="Arial" w:cs="Arial"/>
          <w:color w:val="000000"/>
          <w:sz w:val="13"/>
          <w:szCs w:val="13"/>
        </w:rPr>
        <w:t>participant</w:t>
      </w:r>
    </w:p>
    <w:p w14:paraId="29AD63DF" w14:textId="32F86EF9" w:rsidR="00D454D3" w:rsidRPr="00D454D3" w:rsidRDefault="00D454D3" w:rsidP="00110CD9">
      <w:pPr>
        <w:pStyle w:val="NormalWeb"/>
        <w:shd w:val="clear" w:color="auto" w:fill="FFFFFF"/>
        <w:spacing w:after="157" w:line="212" w:lineRule="atLeast"/>
        <w:rPr>
          <w:b/>
          <w:bCs/>
          <w:color w:val="000000"/>
          <w:sz w:val="13"/>
          <w:szCs w:val="13"/>
        </w:rPr>
      </w:pPr>
      <w:r w:rsidRPr="00176D42">
        <w:rPr>
          <w:rStyle w:val="lev"/>
          <w:rFonts w:ascii="Arial" w:hAnsi="Arial" w:cs="Arial"/>
          <w:color w:val="00757D"/>
          <w:sz w:val="17"/>
          <w:szCs w:val="17"/>
        </w:rPr>
        <w:t xml:space="preserve">Chèque </w:t>
      </w:r>
      <w:r>
        <w:rPr>
          <w:rStyle w:val="lev"/>
          <w:rFonts w:ascii="Arial" w:hAnsi="Arial" w:cs="Arial"/>
          <w:color w:val="00757D"/>
          <w:sz w:val="17"/>
          <w:szCs w:val="17"/>
        </w:rPr>
        <w:t xml:space="preserve">de règlement de la part restant due par le participant : </w:t>
      </w:r>
      <w:r w:rsidRPr="00D454D3">
        <w:rPr>
          <w:color w:val="000000"/>
          <w:sz w:val="13"/>
          <w:szCs w:val="13"/>
        </w:rPr>
        <w:t>80</w:t>
      </w:r>
      <w:r w:rsidRPr="00D454D3">
        <w:rPr>
          <w:b/>
          <w:bCs/>
          <w:color w:val="000000"/>
          <w:sz w:val="13"/>
          <w:szCs w:val="13"/>
        </w:rPr>
        <w:t>€ (</w:t>
      </w:r>
      <w:r>
        <w:rPr>
          <w:b/>
          <w:bCs/>
          <w:color w:val="000000"/>
          <w:sz w:val="13"/>
          <w:szCs w:val="13"/>
        </w:rPr>
        <w:t xml:space="preserve">programme de </w:t>
      </w:r>
      <w:r w:rsidRPr="00D454D3">
        <w:rPr>
          <w:b/>
          <w:bCs/>
          <w:color w:val="000000"/>
          <w:sz w:val="13"/>
          <w:szCs w:val="13"/>
        </w:rPr>
        <w:t>2 jours) ou 222€ (</w:t>
      </w:r>
      <w:r>
        <w:rPr>
          <w:b/>
          <w:bCs/>
          <w:color w:val="000000"/>
          <w:sz w:val="13"/>
          <w:szCs w:val="13"/>
        </w:rPr>
        <w:t xml:space="preserve">programme de </w:t>
      </w:r>
      <w:r w:rsidRPr="00D454D3">
        <w:rPr>
          <w:b/>
          <w:bCs/>
          <w:color w:val="000000"/>
          <w:sz w:val="13"/>
          <w:szCs w:val="13"/>
        </w:rPr>
        <w:t>3 jours)</w:t>
      </w:r>
      <w:r>
        <w:rPr>
          <w:b/>
          <w:bCs/>
          <w:color w:val="000000"/>
          <w:sz w:val="13"/>
          <w:szCs w:val="13"/>
        </w:rPr>
        <w:t>. L</w:t>
      </w:r>
      <w:r w:rsidRPr="00D454D3">
        <w:rPr>
          <w:b/>
          <w:bCs/>
          <w:color w:val="000000"/>
          <w:sz w:val="13"/>
          <w:szCs w:val="13"/>
        </w:rPr>
        <w:t>e chèque sera encaiss</w:t>
      </w:r>
      <w:r>
        <w:rPr>
          <w:b/>
          <w:bCs/>
          <w:color w:val="000000"/>
          <w:sz w:val="13"/>
          <w:szCs w:val="13"/>
        </w:rPr>
        <w:t>é</w:t>
      </w:r>
      <w:r w:rsidRPr="00D454D3">
        <w:rPr>
          <w:b/>
          <w:bCs/>
          <w:color w:val="000000"/>
          <w:sz w:val="13"/>
          <w:szCs w:val="13"/>
        </w:rPr>
        <w:t xml:space="preserve"> à réception </w:t>
      </w:r>
      <w:r>
        <w:rPr>
          <w:b/>
          <w:bCs/>
          <w:color w:val="000000"/>
          <w:sz w:val="13"/>
          <w:szCs w:val="13"/>
        </w:rPr>
        <w:t xml:space="preserve">du dossier complet </w:t>
      </w:r>
      <w:r w:rsidRPr="00D454D3">
        <w:rPr>
          <w:b/>
          <w:bCs/>
          <w:color w:val="000000"/>
          <w:sz w:val="13"/>
          <w:szCs w:val="13"/>
        </w:rPr>
        <w:t xml:space="preserve">pour valider l’inscription. </w:t>
      </w:r>
    </w:p>
    <w:p w14:paraId="540BB9A5" w14:textId="1C2FDD1D" w:rsidR="00CB5A02" w:rsidRPr="00176D42" w:rsidRDefault="00CB5A02" w:rsidP="00110CD9">
      <w:pPr>
        <w:pStyle w:val="NormalWeb"/>
        <w:shd w:val="clear" w:color="auto" w:fill="FFFFFF"/>
        <w:spacing w:after="157" w:line="212" w:lineRule="atLeast"/>
        <w:rPr>
          <w:rFonts w:ascii="Arial" w:hAnsi="Arial" w:cs="Arial"/>
          <w:color w:val="454443"/>
          <w:sz w:val="11"/>
          <w:szCs w:val="11"/>
        </w:rPr>
      </w:pPr>
      <w:r w:rsidRPr="00176D42">
        <w:rPr>
          <w:rStyle w:val="lev"/>
          <w:rFonts w:ascii="Arial" w:hAnsi="Arial" w:cs="Arial"/>
          <w:color w:val="00757D"/>
          <w:sz w:val="17"/>
          <w:szCs w:val="17"/>
        </w:rPr>
        <w:lastRenderedPageBreak/>
        <w:t>Chèque de caution</w:t>
      </w:r>
      <w:r w:rsidR="00110CD9" w:rsidRPr="00176D42">
        <w:rPr>
          <w:rStyle w:val="lev"/>
          <w:rFonts w:ascii="Arial" w:hAnsi="Arial" w:cs="Arial"/>
          <w:color w:val="00757D"/>
          <w:sz w:val="17"/>
          <w:szCs w:val="17"/>
        </w:rPr>
        <w:t xml:space="preserve"> : </w:t>
      </w:r>
      <w:r w:rsidRPr="00176D42">
        <w:rPr>
          <w:rFonts w:ascii="Arial" w:hAnsi="Arial" w:cs="Arial"/>
          <w:color w:val="000000"/>
          <w:sz w:val="13"/>
          <w:szCs w:val="13"/>
        </w:rPr>
        <w:t xml:space="preserve">Attention, un chèque de caution </w:t>
      </w:r>
      <w:r w:rsidR="00D454D3">
        <w:rPr>
          <w:rFonts w:ascii="Arial" w:hAnsi="Arial" w:cs="Arial"/>
          <w:color w:val="000000"/>
          <w:sz w:val="13"/>
          <w:szCs w:val="13"/>
        </w:rPr>
        <w:t xml:space="preserve">de 420€ </w:t>
      </w:r>
      <w:r w:rsidR="002029D6" w:rsidRPr="00176D42">
        <w:rPr>
          <w:rFonts w:ascii="Arial" w:hAnsi="Arial" w:cs="Arial"/>
          <w:color w:val="000000"/>
          <w:sz w:val="13"/>
          <w:szCs w:val="13"/>
        </w:rPr>
        <w:t>est</w:t>
      </w:r>
      <w:r w:rsidRPr="00176D42">
        <w:rPr>
          <w:rFonts w:ascii="Arial" w:hAnsi="Arial" w:cs="Arial"/>
          <w:color w:val="000000"/>
          <w:sz w:val="13"/>
          <w:szCs w:val="13"/>
        </w:rPr>
        <w:t xml:space="preserve"> demandé au </w:t>
      </w:r>
      <w:r w:rsidR="00452BAE" w:rsidRPr="00176D42">
        <w:rPr>
          <w:rFonts w:ascii="Arial" w:hAnsi="Arial" w:cs="Arial"/>
          <w:color w:val="000000"/>
          <w:sz w:val="13"/>
          <w:szCs w:val="13"/>
        </w:rPr>
        <w:t>participant</w:t>
      </w:r>
      <w:r w:rsidRPr="00176D42">
        <w:rPr>
          <w:rFonts w:ascii="Arial" w:hAnsi="Arial" w:cs="Arial"/>
          <w:color w:val="000000"/>
          <w:sz w:val="13"/>
          <w:szCs w:val="13"/>
        </w:rPr>
        <w:t>. Celui-ci ne serait encaissé que si le DPC devait refuser le règlement du forfait à l'organisme de formation et ce quel</w:t>
      </w:r>
      <w:r w:rsidR="00110CD9" w:rsidRPr="00176D42">
        <w:rPr>
          <w:rFonts w:ascii="Arial" w:hAnsi="Arial" w:cs="Arial"/>
          <w:color w:val="000000"/>
          <w:sz w:val="13"/>
          <w:szCs w:val="13"/>
        </w:rPr>
        <w:t xml:space="preserve">le </w:t>
      </w:r>
      <w:r w:rsidRPr="00176D42">
        <w:rPr>
          <w:rFonts w:ascii="Arial" w:hAnsi="Arial" w:cs="Arial"/>
          <w:color w:val="000000"/>
          <w:sz w:val="13"/>
          <w:szCs w:val="13"/>
        </w:rPr>
        <w:t>qu'en soit la raison : retrait de la validation du programme, retrait de l'habilitation de l'organisme de formation, modification ou annulation des forfaits, non participation à l'entièreté du programme par le stagiaire pour un autre cas que celui de force majeure...</w:t>
      </w:r>
    </w:p>
    <w:p w14:paraId="3BF32A06" w14:textId="77777777" w:rsidR="00176D42" w:rsidRDefault="00176D42" w:rsidP="00D454D3">
      <w:pPr>
        <w:pStyle w:val="NormalWeb"/>
        <w:rPr>
          <w:rFonts w:ascii="Arial" w:hAnsi="Arial" w:cs="Arial"/>
          <w:b/>
          <w:sz w:val="18"/>
          <w:szCs w:val="18"/>
        </w:rPr>
      </w:pPr>
    </w:p>
    <w:p w14:paraId="425B5D41" w14:textId="77777777" w:rsidR="00176D42" w:rsidRDefault="00176D42" w:rsidP="000455AB">
      <w:pPr>
        <w:pStyle w:val="NormalWeb"/>
        <w:ind w:firstLine="708"/>
        <w:rPr>
          <w:rFonts w:ascii="Arial" w:hAnsi="Arial" w:cs="Arial"/>
          <w:b/>
          <w:sz w:val="18"/>
          <w:szCs w:val="18"/>
        </w:rPr>
      </w:pPr>
    </w:p>
    <w:p w14:paraId="38A5DB3C" w14:textId="21AB43F9" w:rsidR="000455AB" w:rsidRPr="00176D42" w:rsidRDefault="00B24971" w:rsidP="000455AB">
      <w:pPr>
        <w:pStyle w:val="NormalWeb"/>
        <w:ind w:firstLine="708"/>
        <w:rPr>
          <w:rFonts w:ascii="Arial" w:hAnsi="Arial" w:cs="Arial"/>
          <w:b/>
          <w:sz w:val="18"/>
          <w:szCs w:val="18"/>
          <w:bdr w:val="single" w:sz="4" w:space="0" w:color="auto"/>
        </w:rPr>
      </w:pPr>
      <w:r w:rsidRPr="00176D42">
        <w:rPr>
          <w:rFonts w:ascii="Arial" w:hAnsi="Arial" w:cs="Arial"/>
          <w:b/>
          <w:noProof/>
          <w:sz w:val="18"/>
          <w:szCs w:val="18"/>
          <w:lang w:val="fr-FR" w:eastAsia="fr-FR"/>
        </w:rPr>
        <mc:AlternateContent>
          <mc:Choice Requires="wps">
            <w:drawing>
              <wp:anchor distT="0" distB="0" distL="114300" distR="114300" simplePos="0" relativeHeight="251660288" behindDoc="0" locked="0" layoutInCell="1" allowOverlap="1" wp14:anchorId="09072615" wp14:editId="10616862">
                <wp:simplePos x="0" y="0"/>
                <wp:positionH relativeFrom="column">
                  <wp:posOffset>60325</wp:posOffset>
                </wp:positionH>
                <wp:positionV relativeFrom="paragraph">
                  <wp:posOffset>17780</wp:posOffset>
                </wp:positionV>
                <wp:extent cx="136525" cy="13652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460217" id="Oval 2" o:spid="_x0000_s1026" style="position:absolute;margin-left:4.75pt;margin-top:1.4pt;width:10.7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"/>
            </w:pict>
          </mc:Fallback>
        </mc:AlternateContent>
      </w:r>
      <w:r w:rsidR="000455AB" w:rsidRPr="00176D42">
        <w:rPr>
          <w:rFonts w:ascii="Arial" w:hAnsi="Arial" w:cs="Arial"/>
          <w:b/>
          <w:sz w:val="18"/>
          <w:szCs w:val="18"/>
        </w:rPr>
        <w:t>Je m'inscris SANS DPC à ce</w:t>
      </w:r>
      <w:r w:rsidR="00BF021D" w:rsidRPr="00176D42">
        <w:rPr>
          <w:rFonts w:ascii="Arial" w:hAnsi="Arial" w:cs="Arial"/>
          <w:b/>
          <w:sz w:val="18"/>
          <w:szCs w:val="18"/>
        </w:rPr>
        <w:t>(</w:t>
      </w:r>
      <w:r w:rsidR="000455AB" w:rsidRPr="00176D42">
        <w:rPr>
          <w:rFonts w:ascii="Arial" w:hAnsi="Arial" w:cs="Arial"/>
          <w:b/>
          <w:sz w:val="18"/>
          <w:szCs w:val="18"/>
        </w:rPr>
        <w:t>s</w:t>
      </w:r>
      <w:r w:rsidR="00BF021D" w:rsidRPr="00176D42">
        <w:rPr>
          <w:rFonts w:ascii="Arial" w:hAnsi="Arial" w:cs="Arial"/>
          <w:b/>
          <w:sz w:val="18"/>
          <w:szCs w:val="18"/>
        </w:rPr>
        <w:t>)</w:t>
      </w:r>
      <w:r w:rsidR="000455AB" w:rsidRPr="00176D42">
        <w:rPr>
          <w:rFonts w:ascii="Arial" w:hAnsi="Arial" w:cs="Arial"/>
          <w:b/>
          <w:sz w:val="18"/>
          <w:szCs w:val="18"/>
        </w:rPr>
        <w:t xml:space="preserve"> programme</w:t>
      </w:r>
      <w:r w:rsidR="00BF021D" w:rsidRPr="00176D42">
        <w:rPr>
          <w:rFonts w:ascii="Arial" w:hAnsi="Arial" w:cs="Arial"/>
          <w:b/>
          <w:sz w:val="18"/>
          <w:szCs w:val="18"/>
        </w:rPr>
        <w:t>(</w:t>
      </w:r>
      <w:r w:rsidR="000455AB" w:rsidRPr="00176D42">
        <w:rPr>
          <w:rFonts w:ascii="Arial" w:hAnsi="Arial" w:cs="Arial"/>
          <w:b/>
          <w:sz w:val="18"/>
          <w:szCs w:val="18"/>
        </w:rPr>
        <w:t>s</w:t>
      </w:r>
      <w:r w:rsidR="00BF021D" w:rsidRPr="00176D42">
        <w:rPr>
          <w:rFonts w:ascii="Arial" w:hAnsi="Arial" w:cs="Arial"/>
          <w:b/>
          <w:sz w:val="18"/>
          <w:szCs w:val="18"/>
        </w:rPr>
        <w:t>)</w:t>
      </w:r>
      <w:r w:rsidR="000455AB" w:rsidRPr="00176D42">
        <w:rPr>
          <w:rFonts w:ascii="Arial" w:hAnsi="Arial" w:cs="Arial"/>
          <w:b/>
          <w:sz w:val="18"/>
          <w:szCs w:val="18"/>
        </w:rPr>
        <w:t xml:space="preserve">.  </w:t>
      </w:r>
    </w:p>
    <w:p w14:paraId="4DD86849" w14:textId="77777777" w:rsidR="000455AB" w:rsidRPr="00176D42" w:rsidRDefault="000455AB" w:rsidP="000455AB">
      <w:pPr>
        <w:pStyle w:val="NormalWeb"/>
        <w:rPr>
          <w:rFonts w:ascii="Arial" w:hAnsi="Arial" w:cs="Arial"/>
          <w:sz w:val="18"/>
          <w:szCs w:val="18"/>
        </w:rPr>
      </w:pPr>
    </w:p>
    <w:p w14:paraId="4C2AD146" w14:textId="77777777" w:rsidR="00176D42" w:rsidRDefault="00176D42" w:rsidP="000455AB">
      <w:pPr>
        <w:pStyle w:val="NormalWeb"/>
        <w:rPr>
          <w:rFonts w:ascii="Arial" w:hAnsi="Arial" w:cs="Arial"/>
          <w:sz w:val="18"/>
          <w:szCs w:val="18"/>
        </w:rPr>
      </w:pPr>
    </w:p>
    <w:p w14:paraId="02258A0C" w14:textId="7BB79061" w:rsidR="000455AB" w:rsidRPr="00176D42" w:rsidRDefault="000455AB" w:rsidP="000455AB">
      <w:pPr>
        <w:pStyle w:val="NormalWeb"/>
        <w:rPr>
          <w:rFonts w:ascii="Arial" w:hAnsi="Arial" w:cs="Arial"/>
          <w:sz w:val="18"/>
          <w:szCs w:val="18"/>
        </w:rPr>
      </w:pPr>
      <w:r w:rsidRPr="00176D42">
        <w:rPr>
          <w:rFonts w:ascii="Arial" w:hAnsi="Arial" w:cs="Arial"/>
          <w:sz w:val="18"/>
          <w:szCs w:val="18"/>
        </w:rPr>
        <w:t>Ou</w:t>
      </w:r>
    </w:p>
    <w:p w14:paraId="752D9372" w14:textId="77777777" w:rsidR="000455AB" w:rsidRPr="00176D42" w:rsidRDefault="000455AB" w:rsidP="000455AB">
      <w:pPr>
        <w:pStyle w:val="NormalWeb"/>
        <w:rPr>
          <w:rFonts w:ascii="Arial" w:hAnsi="Arial" w:cs="Arial"/>
          <w:b/>
          <w:sz w:val="18"/>
          <w:szCs w:val="18"/>
        </w:rPr>
      </w:pPr>
    </w:p>
    <w:p w14:paraId="707E793F" w14:textId="160BF25C" w:rsidR="000455AB" w:rsidRPr="00176D42" w:rsidRDefault="00B24971" w:rsidP="000455AB">
      <w:pPr>
        <w:pStyle w:val="NormalWeb"/>
        <w:ind w:firstLine="708"/>
        <w:rPr>
          <w:rFonts w:ascii="Arial" w:hAnsi="Arial" w:cs="Arial"/>
          <w:b/>
          <w:sz w:val="18"/>
          <w:szCs w:val="18"/>
        </w:rPr>
      </w:pPr>
      <w:r w:rsidRPr="00176D42">
        <w:rPr>
          <w:rFonts w:ascii="Arial" w:hAnsi="Arial" w:cs="Arial"/>
          <w:noProof/>
          <w:sz w:val="18"/>
          <w:szCs w:val="18"/>
          <w:lang w:val="fr-FR" w:eastAsia="fr-FR"/>
        </w:rPr>
        <mc:AlternateContent>
          <mc:Choice Requires="wps">
            <w:drawing>
              <wp:anchor distT="0" distB="0" distL="114300" distR="114300" simplePos="0" relativeHeight="251661312" behindDoc="0" locked="0" layoutInCell="1" allowOverlap="1" wp14:anchorId="724CAD8C" wp14:editId="6690FC85">
                <wp:simplePos x="0" y="0"/>
                <wp:positionH relativeFrom="column">
                  <wp:posOffset>90805</wp:posOffset>
                </wp:positionH>
                <wp:positionV relativeFrom="paragraph">
                  <wp:posOffset>11430</wp:posOffset>
                </wp:positionV>
                <wp:extent cx="151130" cy="136525"/>
                <wp:effectExtent l="0" t="0" r="127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6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D43CC" id="Oval 3" o:spid="_x0000_s1026" style="position:absolute;margin-left:7.15pt;margin-top:.9pt;width:11.9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"/>
            </w:pict>
          </mc:Fallback>
        </mc:AlternateContent>
      </w:r>
      <w:r w:rsidR="000455AB" w:rsidRPr="00176D42">
        <w:rPr>
          <w:rFonts w:ascii="Arial" w:hAnsi="Arial" w:cs="Arial"/>
          <w:b/>
          <w:sz w:val="18"/>
          <w:szCs w:val="18"/>
        </w:rPr>
        <w:t xml:space="preserve">Je désire m’inscrire au programme de formation AVEC DPC si possible (attention un seul programme en DPC par an) ou au suivant si cela n'a pas été possible pour le précédent (ordre calendrier).  </w:t>
      </w:r>
    </w:p>
    <w:p w14:paraId="3EFE47F8" w14:textId="77777777" w:rsidR="000455AB" w:rsidRPr="00176D42" w:rsidRDefault="000455AB" w:rsidP="000455AB">
      <w:pPr>
        <w:pStyle w:val="NormalWeb"/>
        <w:rPr>
          <w:rFonts w:ascii="Arial" w:hAnsi="Arial" w:cs="Arial"/>
          <w:sz w:val="18"/>
          <w:szCs w:val="18"/>
        </w:rPr>
      </w:pPr>
      <w:r w:rsidRPr="00176D42">
        <w:rPr>
          <w:rFonts w:ascii="Arial" w:hAnsi="Arial" w:cs="Arial"/>
          <w:sz w:val="18"/>
          <w:szCs w:val="18"/>
        </w:rPr>
        <w:t xml:space="preserve">Si le DPC ne devait pas valider à temps, ne devait pas valider ce programme ou retirait sa validation, je maintiendrais mon inscription par la voie normale. </w:t>
      </w:r>
    </w:p>
    <w:p w14:paraId="3C1BC618" w14:textId="77777777" w:rsidR="000455AB" w:rsidRPr="00176D42" w:rsidRDefault="000455AB" w:rsidP="000455AB">
      <w:pPr>
        <w:pStyle w:val="NormalWeb"/>
        <w:rPr>
          <w:rFonts w:ascii="Arial" w:hAnsi="Arial" w:cs="Arial"/>
          <w:sz w:val="18"/>
          <w:szCs w:val="18"/>
        </w:rPr>
      </w:pPr>
    </w:p>
    <w:p w14:paraId="6421B207" w14:textId="77777777" w:rsidR="00176D42" w:rsidRDefault="00176D42" w:rsidP="000455AB">
      <w:pPr>
        <w:pStyle w:val="NormalWeb"/>
        <w:rPr>
          <w:rFonts w:ascii="Arial" w:hAnsi="Arial" w:cs="Arial"/>
          <w:sz w:val="22"/>
          <w:szCs w:val="22"/>
        </w:rPr>
      </w:pPr>
    </w:p>
    <w:p w14:paraId="7A4F5E5F" w14:textId="77777777" w:rsidR="00176D42" w:rsidRDefault="00176D42" w:rsidP="000455AB">
      <w:pPr>
        <w:pStyle w:val="NormalWeb"/>
        <w:rPr>
          <w:rFonts w:ascii="Arial" w:hAnsi="Arial" w:cs="Arial"/>
          <w:sz w:val="22"/>
          <w:szCs w:val="22"/>
        </w:rPr>
      </w:pPr>
    </w:p>
    <w:p w14:paraId="108B47C2" w14:textId="248AC25E" w:rsidR="000455AB" w:rsidRPr="00176D42" w:rsidRDefault="000455AB" w:rsidP="000455AB">
      <w:pPr>
        <w:pStyle w:val="NormalWeb"/>
        <w:rPr>
          <w:rFonts w:ascii="Arial" w:hAnsi="Arial" w:cs="Arial"/>
          <w:sz w:val="22"/>
          <w:szCs w:val="22"/>
        </w:rPr>
      </w:pPr>
      <w:r w:rsidRPr="00176D42">
        <w:rPr>
          <w:rFonts w:ascii="Arial" w:hAnsi="Arial" w:cs="Arial"/>
          <w:sz w:val="22"/>
          <w:szCs w:val="22"/>
        </w:rPr>
        <w:t xml:space="preserve">Date                                         </w:t>
      </w:r>
    </w:p>
    <w:p w14:paraId="4A4CAA6D" w14:textId="77777777" w:rsidR="000455AB" w:rsidRPr="00176D42" w:rsidRDefault="000455AB" w:rsidP="000455AB">
      <w:pPr>
        <w:pStyle w:val="NormalWeb"/>
        <w:rPr>
          <w:rFonts w:ascii="Arial" w:hAnsi="Arial" w:cs="Arial"/>
          <w:sz w:val="22"/>
          <w:szCs w:val="22"/>
        </w:rPr>
      </w:pPr>
    </w:p>
    <w:p w14:paraId="3F8F708A" w14:textId="77777777" w:rsidR="00176D42" w:rsidRDefault="00176D42" w:rsidP="000455AB">
      <w:pPr>
        <w:pStyle w:val="NormalWeb"/>
        <w:rPr>
          <w:rFonts w:ascii="Arial" w:hAnsi="Arial" w:cs="Arial"/>
          <w:sz w:val="22"/>
          <w:szCs w:val="22"/>
        </w:rPr>
      </w:pPr>
    </w:p>
    <w:p w14:paraId="4FD2A4F2" w14:textId="77777777" w:rsidR="00176D42" w:rsidRDefault="00176D42" w:rsidP="000455AB">
      <w:pPr>
        <w:pStyle w:val="NormalWeb"/>
        <w:rPr>
          <w:rFonts w:ascii="Arial" w:hAnsi="Arial" w:cs="Arial"/>
          <w:sz w:val="22"/>
          <w:szCs w:val="22"/>
        </w:rPr>
      </w:pPr>
    </w:p>
    <w:p w14:paraId="5D49BB3B" w14:textId="7CDD45FB" w:rsidR="000455AB" w:rsidRPr="00176D42" w:rsidRDefault="000455AB" w:rsidP="000455AB">
      <w:pPr>
        <w:pStyle w:val="NormalWeb"/>
        <w:rPr>
          <w:rFonts w:ascii="Arial" w:hAnsi="Arial" w:cs="Arial"/>
          <w:sz w:val="22"/>
          <w:szCs w:val="22"/>
        </w:rPr>
      </w:pPr>
      <w:r w:rsidRPr="00176D42">
        <w:rPr>
          <w:rFonts w:ascii="Arial" w:hAnsi="Arial" w:cs="Arial"/>
          <w:sz w:val="22"/>
          <w:szCs w:val="22"/>
        </w:rPr>
        <w:t xml:space="preserve">Signature                                                 </w:t>
      </w:r>
      <w:r w:rsidR="00110CD9" w:rsidRPr="00176D42">
        <w:rPr>
          <w:rFonts w:ascii="Arial" w:hAnsi="Arial" w:cs="Arial"/>
          <w:sz w:val="22"/>
          <w:szCs w:val="22"/>
        </w:rPr>
        <w:tab/>
      </w:r>
      <w:r w:rsidR="00110CD9" w:rsidRPr="00176D42">
        <w:rPr>
          <w:rFonts w:ascii="Arial" w:hAnsi="Arial" w:cs="Arial"/>
          <w:sz w:val="22"/>
          <w:szCs w:val="22"/>
        </w:rPr>
        <w:tab/>
      </w:r>
      <w:r w:rsidR="00110CD9" w:rsidRPr="00176D42">
        <w:rPr>
          <w:rFonts w:ascii="Arial" w:hAnsi="Arial" w:cs="Arial"/>
          <w:sz w:val="22"/>
          <w:szCs w:val="22"/>
        </w:rPr>
        <w:tab/>
      </w:r>
      <w:r w:rsidRPr="00176D42">
        <w:rPr>
          <w:rFonts w:ascii="Arial" w:hAnsi="Arial" w:cs="Arial"/>
        </w:rPr>
        <w:t xml:space="preserve">Cachet </w:t>
      </w:r>
    </w:p>
    <w:p w14:paraId="70A09CF9" w14:textId="77777777" w:rsidR="00E859AB" w:rsidRPr="00176D42" w:rsidRDefault="00E859AB" w:rsidP="00887603">
      <w:pPr>
        <w:pStyle w:val="NormalWeb"/>
        <w:rPr>
          <w:rFonts w:ascii="Arial" w:hAnsi="Arial" w:cs="Arial"/>
          <w:b/>
          <w:color w:val="00B050"/>
        </w:rPr>
      </w:pPr>
    </w:p>
    <w:p w14:paraId="5CB2F4CA" w14:textId="77777777" w:rsidR="00E859AB" w:rsidRPr="00176D42" w:rsidRDefault="00E859AB" w:rsidP="00887603">
      <w:pPr>
        <w:pStyle w:val="NormalWeb"/>
        <w:rPr>
          <w:rFonts w:ascii="Arial" w:hAnsi="Arial" w:cs="Arial"/>
          <w:b/>
          <w:color w:val="00B050"/>
        </w:rPr>
      </w:pPr>
    </w:p>
    <w:p w14:paraId="3F893823" w14:textId="77777777" w:rsidR="00176D42" w:rsidRDefault="00176D42" w:rsidP="00786A55">
      <w:pPr>
        <w:pStyle w:val="NormalWeb"/>
        <w:rPr>
          <w:rFonts w:ascii="Arial" w:hAnsi="Arial" w:cs="Arial"/>
          <w:b/>
          <w:color w:val="00B050"/>
        </w:rPr>
      </w:pPr>
    </w:p>
    <w:p w14:paraId="1959C943" w14:textId="77777777" w:rsidR="00176D42" w:rsidRDefault="00176D42" w:rsidP="00786A55">
      <w:pPr>
        <w:pStyle w:val="NormalWeb"/>
        <w:rPr>
          <w:rFonts w:ascii="Arial" w:hAnsi="Arial" w:cs="Arial"/>
          <w:b/>
          <w:color w:val="00B050"/>
        </w:rPr>
      </w:pPr>
    </w:p>
    <w:p w14:paraId="51365140" w14:textId="77777777" w:rsidR="00176D42" w:rsidRDefault="00176D42" w:rsidP="00786A55">
      <w:pPr>
        <w:pStyle w:val="NormalWeb"/>
        <w:rPr>
          <w:rFonts w:ascii="Arial" w:hAnsi="Arial" w:cs="Arial"/>
          <w:b/>
          <w:color w:val="00B050"/>
        </w:rPr>
      </w:pPr>
    </w:p>
    <w:p w14:paraId="42E51865" w14:textId="5F0EAE01" w:rsidR="00786A55" w:rsidRPr="00176D42" w:rsidRDefault="00786A55" w:rsidP="00786A55">
      <w:pPr>
        <w:pStyle w:val="NormalWeb"/>
        <w:rPr>
          <w:rFonts w:ascii="Arial" w:eastAsia="Arial" w:hAnsi="Arial" w:cs="Arial"/>
          <w:b/>
          <w:bCs/>
          <w:color w:val="EB671F"/>
          <w:sz w:val="28"/>
          <w:szCs w:val="28"/>
          <w:lang w:val="fr-FR" w:eastAsia="fr-FR"/>
        </w:rPr>
      </w:pPr>
      <w:r w:rsidRPr="00176D42">
        <w:rPr>
          <w:rFonts w:ascii="Arial" w:eastAsia="Arial" w:hAnsi="Arial" w:cs="Arial"/>
          <w:b/>
          <w:bCs/>
          <w:color w:val="00757D"/>
          <w:sz w:val="32"/>
          <w:szCs w:val="32"/>
          <w:lang w:val="fr-FR" w:eastAsia="fr-FR"/>
        </w:rPr>
        <w:t>BILINGUISME</w:t>
      </w:r>
      <w:r w:rsidRPr="00176D42">
        <w:rPr>
          <w:rFonts w:ascii="Arial" w:hAnsi="Arial" w:cs="Arial"/>
          <w:b/>
          <w:color w:val="00B050"/>
        </w:rPr>
        <w:t xml:space="preserve"> </w:t>
      </w:r>
      <w:r w:rsidRPr="00176D42">
        <w:rPr>
          <w:rFonts w:ascii="Arial" w:eastAsia="Arial" w:hAnsi="Arial" w:cs="Arial"/>
          <w:b/>
          <w:bCs/>
          <w:color w:val="EB671F"/>
          <w:sz w:val="28"/>
          <w:szCs w:val="28"/>
          <w:lang w:val="fr-FR" w:eastAsia="fr-FR"/>
        </w:rPr>
        <w:t>(pas d'ordre imposé)</w:t>
      </w:r>
    </w:p>
    <w:p w14:paraId="69E5AC70" w14:textId="77777777" w:rsidR="00786A55" w:rsidRPr="00176D42" w:rsidRDefault="00786A55" w:rsidP="00786A55">
      <w:pPr>
        <w:pStyle w:val="NormalWeb"/>
        <w:rPr>
          <w:rFonts w:ascii="Arial" w:hAnsi="Arial" w:cs="Arial"/>
          <w:b/>
          <w:color w:val="FF0000"/>
          <w:sz w:val="10"/>
          <w:szCs w:val="10"/>
        </w:rPr>
      </w:pPr>
    </w:p>
    <w:p w14:paraId="653B0776" w14:textId="334AABB1" w:rsidR="00786A55" w:rsidRPr="00176D42" w:rsidRDefault="00786A55" w:rsidP="00786A55">
      <w:pPr>
        <w:pStyle w:val="NormalWeb"/>
        <w:rPr>
          <w:rFonts w:ascii="Arial" w:hAnsi="Arial" w:cs="Arial"/>
          <w:b/>
        </w:rPr>
      </w:pPr>
      <w:r w:rsidRPr="00176D42">
        <w:rPr>
          <w:rFonts w:ascii="Arial" w:eastAsia="Arial" w:hAnsi="Arial" w:cs="Arial"/>
          <w:b/>
          <w:bCs/>
          <w:color w:val="EB671F"/>
          <w:lang w:val="fr-FR" w:eastAsia="fr-FR"/>
        </w:rPr>
        <w:t>Bilan</w:t>
      </w:r>
      <w:r w:rsidRPr="00176D42">
        <w:rPr>
          <w:rFonts w:ascii="Arial" w:hAnsi="Arial" w:cs="Arial"/>
          <w:b/>
        </w:rPr>
        <w:t xml:space="preserve"> orthophonique de l'enfant plurilingue et pluriculturel</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4DE100DE" w14:textId="77777777" w:rsidTr="00CD2454">
        <w:tc>
          <w:tcPr>
            <w:tcW w:w="3085" w:type="dxa"/>
          </w:tcPr>
          <w:p w14:paraId="249A2C5C"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49A48DE1" w14:textId="77777777" w:rsidR="00786A55" w:rsidRPr="00176D42" w:rsidRDefault="00786A55" w:rsidP="00CD2454">
            <w:pPr>
              <w:pStyle w:val="NormalWeb"/>
              <w:rPr>
                <w:rFonts w:ascii="Arial" w:hAnsi="Arial" w:cs="Arial"/>
                <w:b/>
              </w:rPr>
            </w:pPr>
            <w:r w:rsidRPr="00176D42">
              <w:rPr>
                <w:rFonts w:ascii="Arial" w:hAnsi="Arial" w:cs="Arial"/>
                <w:b/>
              </w:rPr>
              <w:t>Ville</w:t>
            </w:r>
          </w:p>
        </w:tc>
        <w:tc>
          <w:tcPr>
            <w:tcW w:w="2694" w:type="dxa"/>
          </w:tcPr>
          <w:p w14:paraId="48E3BD04" w14:textId="77777777" w:rsidR="00786A55" w:rsidRPr="00176D42" w:rsidRDefault="00786A55" w:rsidP="00CD2454">
            <w:pPr>
              <w:pStyle w:val="NormalWeb"/>
              <w:rPr>
                <w:rFonts w:ascii="Arial" w:hAnsi="Arial" w:cs="Arial"/>
                <w:b/>
              </w:rPr>
            </w:pPr>
            <w:r w:rsidRPr="00176D42">
              <w:rPr>
                <w:rFonts w:ascii="Arial" w:hAnsi="Arial" w:cs="Arial"/>
                <w:b/>
              </w:rPr>
              <w:t>Formatrice</w:t>
            </w:r>
          </w:p>
        </w:tc>
        <w:tc>
          <w:tcPr>
            <w:tcW w:w="1559" w:type="dxa"/>
          </w:tcPr>
          <w:p w14:paraId="63D718D8"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786A55" w:rsidRPr="00176D42" w14:paraId="0C0E3478" w14:textId="77777777" w:rsidTr="00CD2454">
        <w:tc>
          <w:tcPr>
            <w:tcW w:w="3085" w:type="dxa"/>
          </w:tcPr>
          <w:p w14:paraId="4BEB1BCA" w14:textId="77777777" w:rsidR="00786A55" w:rsidRPr="00176D42" w:rsidRDefault="00786A55" w:rsidP="00CD2454">
            <w:pPr>
              <w:pStyle w:val="NormalWeb"/>
              <w:rPr>
                <w:rFonts w:ascii="Arial" w:hAnsi="Arial" w:cs="Arial"/>
              </w:rPr>
            </w:pPr>
            <w:r w:rsidRPr="00176D42">
              <w:rPr>
                <w:rFonts w:ascii="Arial" w:hAnsi="Arial" w:cs="Arial"/>
              </w:rPr>
              <w:t>28, 29 et 30 octobre 2021</w:t>
            </w:r>
          </w:p>
        </w:tc>
        <w:tc>
          <w:tcPr>
            <w:tcW w:w="1559" w:type="dxa"/>
          </w:tcPr>
          <w:p w14:paraId="1595F7BE" w14:textId="77777777" w:rsidR="00786A55" w:rsidRPr="00176D42" w:rsidRDefault="00786A55" w:rsidP="00CD2454">
            <w:pPr>
              <w:pStyle w:val="NormalWeb"/>
              <w:rPr>
                <w:rFonts w:ascii="Arial" w:hAnsi="Arial" w:cs="Arial"/>
              </w:rPr>
            </w:pPr>
            <w:r w:rsidRPr="00176D42">
              <w:rPr>
                <w:rFonts w:ascii="Arial" w:hAnsi="Arial" w:cs="Arial"/>
              </w:rPr>
              <w:t xml:space="preserve">Montreuil </w:t>
            </w:r>
          </w:p>
        </w:tc>
        <w:tc>
          <w:tcPr>
            <w:tcW w:w="2694" w:type="dxa"/>
          </w:tcPr>
          <w:p w14:paraId="354DE1F5" w14:textId="6731ADAE" w:rsidR="00786A55" w:rsidRPr="00176D42" w:rsidRDefault="00786A55" w:rsidP="00CD2454">
            <w:pPr>
              <w:pStyle w:val="NormalWeb"/>
              <w:rPr>
                <w:rFonts w:ascii="Arial" w:hAnsi="Arial" w:cs="Arial"/>
                <w:b/>
              </w:rPr>
            </w:pPr>
            <w:r w:rsidRPr="00176D42">
              <w:rPr>
                <w:rFonts w:ascii="Arial" w:hAnsi="Arial" w:cs="Arial"/>
                <w:b/>
              </w:rPr>
              <w:t>P. Antheunis</w:t>
            </w:r>
          </w:p>
        </w:tc>
        <w:tc>
          <w:tcPr>
            <w:tcW w:w="1559" w:type="dxa"/>
          </w:tcPr>
          <w:p w14:paraId="07E234BF" w14:textId="77777777" w:rsidR="00786A55" w:rsidRPr="00176D42" w:rsidRDefault="00786A55" w:rsidP="00CD2454">
            <w:pPr>
              <w:pStyle w:val="NormalWeb"/>
              <w:rPr>
                <w:rFonts w:ascii="Arial" w:hAnsi="Arial" w:cs="Arial"/>
                <w:b/>
              </w:rPr>
            </w:pPr>
          </w:p>
        </w:tc>
      </w:tr>
    </w:tbl>
    <w:p w14:paraId="17FF9219" w14:textId="77777777" w:rsidR="00786A55" w:rsidRPr="00176D42" w:rsidRDefault="00786A55" w:rsidP="00786A55">
      <w:pPr>
        <w:pStyle w:val="NormalWeb"/>
        <w:rPr>
          <w:rFonts w:ascii="Arial" w:hAnsi="Arial" w:cs="Arial"/>
          <w:b/>
          <w:color w:val="FF0000"/>
          <w:sz w:val="10"/>
          <w:szCs w:val="10"/>
        </w:rPr>
      </w:pPr>
    </w:p>
    <w:p w14:paraId="7A5F1531" w14:textId="77777777" w:rsidR="00FC1645" w:rsidRDefault="00786A55" w:rsidP="00786A55">
      <w:pPr>
        <w:pStyle w:val="NormalWeb"/>
        <w:rPr>
          <w:rFonts w:ascii="Arial" w:hAnsi="Arial" w:cs="Arial"/>
          <w:b/>
        </w:rPr>
      </w:pPr>
      <w:r w:rsidRPr="00176D42">
        <w:rPr>
          <w:rFonts w:ascii="Arial" w:eastAsia="Arial" w:hAnsi="Arial" w:cs="Arial"/>
          <w:b/>
          <w:bCs/>
          <w:color w:val="EB671F"/>
          <w:lang w:val="fr-FR" w:eastAsia="fr-FR"/>
        </w:rPr>
        <w:t>Rééducation</w:t>
      </w:r>
      <w:r w:rsidRPr="00176D42">
        <w:rPr>
          <w:rFonts w:ascii="Arial" w:hAnsi="Arial" w:cs="Arial"/>
          <w:b/>
        </w:rPr>
        <w:t xml:space="preserve"> orthophonique de l'enfant bilingue </w:t>
      </w:r>
    </w:p>
    <w:p w14:paraId="57EDEF6D" w14:textId="5A9AA955" w:rsidR="00786A55" w:rsidRPr="00FC1645" w:rsidRDefault="00FC1645" w:rsidP="00786A55">
      <w:pPr>
        <w:pStyle w:val="NormalWeb"/>
        <w:rPr>
          <w:rFonts w:ascii="Arial" w:hAnsi="Arial" w:cs="Arial"/>
          <w:b/>
          <w:sz w:val="22"/>
          <w:szCs w:val="22"/>
        </w:rPr>
      </w:pPr>
      <w:r w:rsidRPr="00FC1645">
        <w:rPr>
          <w:rFonts w:ascii="Arial" w:hAnsi="Arial" w:cs="Arial"/>
          <w:bCs/>
          <w:i/>
          <w:iCs/>
          <w:sz w:val="22"/>
          <w:szCs w:val="22"/>
        </w:rPr>
        <w:t>(Important : pour participer à cette formation, il est indispensable d’avoir bénéficié de la formation « Bilan orthophonique de l’enfant plurilingue et pluriculturel »)</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4B7E03E2" w14:textId="77777777" w:rsidTr="00CD2454">
        <w:tc>
          <w:tcPr>
            <w:tcW w:w="3085" w:type="dxa"/>
          </w:tcPr>
          <w:p w14:paraId="5E071850"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513CAE98" w14:textId="77777777" w:rsidR="00786A55" w:rsidRPr="00176D42" w:rsidRDefault="00786A55" w:rsidP="00CD2454">
            <w:pPr>
              <w:pStyle w:val="NormalWeb"/>
              <w:rPr>
                <w:rFonts w:ascii="Arial" w:hAnsi="Arial" w:cs="Arial"/>
                <w:b/>
              </w:rPr>
            </w:pPr>
            <w:r w:rsidRPr="00176D42">
              <w:rPr>
                <w:rFonts w:ascii="Arial" w:hAnsi="Arial" w:cs="Arial"/>
                <w:b/>
              </w:rPr>
              <w:t>Ville</w:t>
            </w:r>
          </w:p>
        </w:tc>
        <w:tc>
          <w:tcPr>
            <w:tcW w:w="2694" w:type="dxa"/>
          </w:tcPr>
          <w:p w14:paraId="2002EEE3" w14:textId="77777777" w:rsidR="00786A55" w:rsidRPr="00176D42" w:rsidRDefault="00786A55" w:rsidP="00CD2454">
            <w:pPr>
              <w:pStyle w:val="NormalWeb"/>
              <w:rPr>
                <w:rFonts w:ascii="Arial" w:hAnsi="Arial" w:cs="Arial"/>
                <w:b/>
              </w:rPr>
            </w:pPr>
            <w:r w:rsidRPr="00176D42">
              <w:rPr>
                <w:rFonts w:ascii="Arial" w:hAnsi="Arial" w:cs="Arial"/>
                <w:b/>
              </w:rPr>
              <w:t xml:space="preserve">Formatrice </w:t>
            </w:r>
          </w:p>
        </w:tc>
        <w:tc>
          <w:tcPr>
            <w:tcW w:w="1559" w:type="dxa"/>
          </w:tcPr>
          <w:p w14:paraId="2B9342FF"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786A55" w:rsidRPr="00176D42" w14:paraId="06824030" w14:textId="77777777" w:rsidTr="00CD2454">
        <w:tc>
          <w:tcPr>
            <w:tcW w:w="3085" w:type="dxa"/>
          </w:tcPr>
          <w:p w14:paraId="3C67C760" w14:textId="77777777" w:rsidR="00786A55" w:rsidRPr="00176D42" w:rsidRDefault="00786A55" w:rsidP="00CD2454">
            <w:pPr>
              <w:pStyle w:val="NormalWeb"/>
              <w:rPr>
                <w:rFonts w:ascii="Arial" w:hAnsi="Arial" w:cs="Arial"/>
              </w:rPr>
            </w:pPr>
            <w:r w:rsidRPr="00176D42">
              <w:rPr>
                <w:rFonts w:ascii="Arial" w:hAnsi="Arial" w:cs="Arial"/>
              </w:rPr>
              <w:t>22 et 23 novembre 2021</w:t>
            </w:r>
          </w:p>
        </w:tc>
        <w:tc>
          <w:tcPr>
            <w:tcW w:w="1559" w:type="dxa"/>
          </w:tcPr>
          <w:p w14:paraId="74587248" w14:textId="77777777" w:rsidR="00786A55" w:rsidRPr="00176D42" w:rsidRDefault="00786A55" w:rsidP="00CD2454">
            <w:pPr>
              <w:pStyle w:val="NormalWeb"/>
              <w:rPr>
                <w:rFonts w:ascii="Arial" w:hAnsi="Arial" w:cs="Arial"/>
              </w:rPr>
            </w:pPr>
            <w:r w:rsidRPr="00176D42">
              <w:rPr>
                <w:rFonts w:ascii="Arial" w:hAnsi="Arial" w:cs="Arial"/>
              </w:rPr>
              <w:t>Montreuil</w:t>
            </w:r>
          </w:p>
        </w:tc>
        <w:tc>
          <w:tcPr>
            <w:tcW w:w="2694" w:type="dxa"/>
          </w:tcPr>
          <w:p w14:paraId="00252E25" w14:textId="77777777" w:rsidR="00786A55" w:rsidRPr="00176D42" w:rsidRDefault="00786A55" w:rsidP="00CD2454">
            <w:pPr>
              <w:pStyle w:val="NormalWeb"/>
              <w:rPr>
                <w:rFonts w:ascii="Arial" w:hAnsi="Arial" w:cs="Arial"/>
                <w:b/>
              </w:rPr>
            </w:pPr>
            <w:r w:rsidRPr="00176D42">
              <w:rPr>
                <w:rFonts w:ascii="Arial" w:hAnsi="Arial" w:cs="Arial"/>
                <w:b/>
              </w:rPr>
              <w:t>P. Antheunis, G. Nollet</w:t>
            </w:r>
          </w:p>
        </w:tc>
        <w:tc>
          <w:tcPr>
            <w:tcW w:w="1559" w:type="dxa"/>
          </w:tcPr>
          <w:p w14:paraId="2D67E9D4" w14:textId="77777777" w:rsidR="00786A55" w:rsidRPr="00176D42" w:rsidRDefault="00786A55" w:rsidP="00CD2454">
            <w:pPr>
              <w:pStyle w:val="NormalWeb"/>
              <w:rPr>
                <w:rFonts w:ascii="Arial" w:hAnsi="Arial" w:cs="Arial"/>
                <w:b/>
              </w:rPr>
            </w:pPr>
          </w:p>
        </w:tc>
      </w:tr>
    </w:tbl>
    <w:p w14:paraId="4DE52EF4" w14:textId="77777777" w:rsidR="00786A55" w:rsidRPr="00176D42" w:rsidRDefault="00786A55" w:rsidP="00786A55">
      <w:pPr>
        <w:pStyle w:val="NormalWeb"/>
        <w:rPr>
          <w:rFonts w:ascii="Arial" w:hAnsi="Arial" w:cs="Arial"/>
          <w:b/>
          <w:color w:val="FF0000"/>
          <w:sz w:val="10"/>
          <w:szCs w:val="10"/>
        </w:rPr>
      </w:pPr>
    </w:p>
    <w:p w14:paraId="6C472559" w14:textId="77777777" w:rsidR="00786A55" w:rsidRPr="00176D42" w:rsidRDefault="00786A55" w:rsidP="00786A55">
      <w:pPr>
        <w:pStyle w:val="NormalWeb"/>
        <w:rPr>
          <w:rFonts w:ascii="Arial" w:hAnsi="Arial" w:cs="Arial"/>
          <w:b/>
          <w:color w:val="FF0000"/>
          <w:sz w:val="10"/>
          <w:szCs w:val="10"/>
        </w:rPr>
      </w:pPr>
    </w:p>
    <w:p w14:paraId="7F4DBF6A" w14:textId="36CC4637" w:rsidR="00786A55" w:rsidRPr="00176D42" w:rsidRDefault="00786A55" w:rsidP="00786A55">
      <w:pPr>
        <w:pStyle w:val="NormalWeb"/>
        <w:rPr>
          <w:rFonts w:ascii="Arial" w:hAnsi="Arial" w:cs="Arial"/>
          <w:b/>
        </w:rPr>
      </w:pPr>
      <w:r w:rsidRPr="00176D42">
        <w:rPr>
          <w:rFonts w:ascii="Arial" w:eastAsia="Arial" w:hAnsi="Arial" w:cs="Arial"/>
          <w:b/>
          <w:bCs/>
          <w:color w:val="EB671F"/>
          <w:lang w:val="fr-FR" w:eastAsia="fr-FR"/>
        </w:rPr>
        <w:t>Plurilinguisme et groupes de parents en orthophonie.</w:t>
      </w:r>
      <w:r w:rsidRPr="00176D42">
        <w:rPr>
          <w:rFonts w:ascii="Arial" w:hAnsi="Arial" w:cs="Arial"/>
          <w:b/>
          <w:color w:val="FF0000"/>
        </w:rPr>
        <w:t xml:space="preserve">  </w:t>
      </w:r>
      <w:r w:rsidRPr="00176D42">
        <w:rPr>
          <w:rFonts w:ascii="Arial" w:hAnsi="Arial" w:cs="Arial"/>
          <w:b/>
        </w:rPr>
        <w:t>Intervention indirecte auprès des enfants vivant en contexte plurilingue et présentant des troubles développementaux et des handicaps.</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729536A1" w14:textId="77777777" w:rsidTr="00CD2454">
        <w:tc>
          <w:tcPr>
            <w:tcW w:w="3085" w:type="dxa"/>
          </w:tcPr>
          <w:p w14:paraId="64B5330D"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16747488" w14:textId="77777777" w:rsidR="00786A55" w:rsidRPr="00176D42" w:rsidRDefault="00786A55" w:rsidP="00CD2454">
            <w:pPr>
              <w:pStyle w:val="NormalWeb"/>
              <w:rPr>
                <w:rFonts w:ascii="Arial" w:hAnsi="Arial" w:cs="Arial"/>
                <w:b/>
              </w:rPr>
            </w:pPr>
            <w:r w:rsidRPr="00176D42">
              <w:rPr>
                <w:rFonts w:ascii="Arial" w:hAnsi="Arial" w:cs="Arial"/>
                <w:b/>
              </w:rPr>
              <w:t>Ville</w:t>
            </w:r>
          </w:p>
        </w:tc>
        <w:tc>
          <w:tcPr>
            <w:tcW w:w="2694" w:type="dxa"/>
          </w:tcPr>
          <w:p w14:paraId="0CA75416" w14:textId="77777777" w:rsidR="00786A55" w:rsidRPr="00176D42" w:rsidRDefault="00786A55" w:rsidP="00CD2454">
            <w:pPr>
              <w:pStyle w:val="NormalWeb"/>
              <w:rPr>
                <w:rFonts w:ascii="Arial" w:hAnsi="Arial" w:cs="Arial"/>
                <w:b/>
              </w:rPr>
            </w:pPr>
            <w:r w:rsidRPr="00176D42">
              <w:rPr>
                <w:rFonts w:ascii="Arial" w:hAnsi="Arial" w:cs="Arial"/>
                <w:b/>
              </w:rPr>
              <w:t>Formatrice</w:t>
            </w:r>
          </w:p>
        </w:tc>
        <w:tc>
          <w:tcPr>
            <w:tcW w:w="1559" w:type="dxa"/>
          </w:tcPr>
          <w:p w14:paraId="0A5178D5"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786A55" w:rsidRPr="00176D42" w14:paraId="13BC193D" w14:textId="77777777" w:rsidTr="00CD2454">
        <w:tc>
          <w:tcPr>
            <w:tcW w:w="3085" w:type="dxa"/>
          </w:tcPr>
          <w:p w14:paraId="615DA19E" w14:textId="294370D5" w:rsidR="00786A55" w:rsidRPr="00176D42" w:rsidRDefault="006233DD" w:rsidP="00CD2454">
            <w:pPr>
              <w:pStyle w:val="NormalWeb"/>
              <w:rPr>
                <w:rFonts w:ascii="Arial" w:hAnsi="Arial" w:cs="Arial"/>
              </w:rPr>
            </w:pPr>
            <w:r w:rsidRPr="00176D42">
              <w:rPr>
                <w:rFonts w:ascii="Arial" w:hAnsi="Arial" w:cs="Arial"/>
              </w:rPr>
              <w:t>2, 3 et 4 décembre 2021</w:t>
            </w:r>
          </w:p>
        </w:tc>
        <w:tc>
          <w:tcPr>
            <w:tcW w:w="1559" w:type="dxa"/>
          </w:tcPr>
          <w:p w14:paraId="600E1039" w14:textId="0DDCE675" w:rsidR="00786A55" w:rsidRPr="00176D42" w:rsidRDefault="006233DD" w:rsidP="00CD2454">
            <w:pPr>
              <w:pStyle w:val="NormalWeb"/>
              <w:rPr>
                <w:rFonts w:ascii="Arial" w:hAnsi="Arial" w:cs="Arial"/>
              </w:rPr>
            </w:pPr>
            <w:r w:rsidRPr="00176D42">
              <w:rPr>
                <w:rFonts w:ascii="Arial" w:hAnsi="Arial" w:cs="Arial"/>
              </w:rPr>
              <w:t>Montreuil</w:t>
            </w:r>
          </w:p>
        </w:tc>
        <w:tc>
          <w:tcPr>
            <w:tcW w:w="2694" w:type="dxa"/>
          </w:tcPr>
          <w:p w14:paraId="16915525" w14:textId="77E0DD80" w:rsidR="00786A55" w:rsidRPr="00176D42" w:rsidRDefault="00786A55" w:rsidP="00CD2454">
            <w:pPr>
              <w:pStyle w:val="NormalWeb"/>
              <w:rPr>
                <w:rFonts w:ascii="Arial" w:hAnsi="Arial" w:cs="Arial"/>
                <w:b/>
              </w:rPr>
            </w:pPr>
            <w:r w:rsidRPr="00176D42">
              <w:rPr>
                <w:rFonts w:ascii="Arial" w:hAnsi="Arial" w:cs="Arial"/>
                <w:b/>
              </w:rPr>
              <w:t>P. Antheunis</w:t>
            </w:r>
            <w:r w:rsidR="00B644D7" w:rsidRPr="00176D42">
              <w:rPr>
                <w:rFonts w:ascii="Arial" w:hAnsi="Arial" w:cs="Arial"/>
                <w:b/>
              </w:rPr>
              <w:t>, G. Nollet</w:t>
            </w:r>
          </w:p>
        </w:tc>
        <w:tc>
          <w:tcPr>
            <w:tcW w:w="1559" w:type="dxa"/>
          </w:tcPr>
          <w:p w14:paraId="607C1846" w14:textId="77777777" w:rsidR="00786A55" w:rsidRPr="00176D42" w:rsidRDefault="00786A55" w:rsidP="00CD2454">
            <w:pPr>
              <w:pStyle w:val="NormalWeb"/>
              <w:rPr>
                <w:rFonts w:ascii="Arial" w:hAnsi="Arial" w:cs="Arial"/>
                <w:b/>
              </w:rPr>
            </w:pPr>
          </w:p>
        </w:tc>
      </w:tr>
    </w:tbl>
    <w:p w14:paraId="3220EA8A" w14:textId="77777777" w:rsidR="00786A55" w:rsidRPr="00176D42" w:rsidRDefault="00786A55" w:rsidP="00786A55">
      <w:pPr>
        <w:pStyle w:val="NormalWeb"/>
        <w:rPr>
          <w:rFonts w:ascii="Arial" w:hAnsi="Arial" w:cs="Arial"/>
        </w:rPr>
      </w:pPr>
    </w:p>
    <w:p w14:paraId="738B7C25" w14:textId="77777777" w:rsidR="005400EE" w:rsidRPr="00176D42" w:rsidRDefault="005400EE" w:rsidP="00887603">
      <w:pPr>
        <w:rPr>
          <w:rFonts w:ascii="Arial" w:hAnsi="Arial" w:cs="Arial"/>
          <w:color w:val="FF0000"/>
          <w:sz w:val="16"/>
          <w:szCs w:val="16"/>
          <w:lang w:eastAsia="fr-BE"/>
        </w:rPr>
      </w:pPr>
    </w:p>
    <w:p w14:paraId="164248E5" w14:textId="77777777" w:rsidR="00B711B8" w:rsidRDefault="00B711B8" w:rsidP="00887603">
      <w:pPr>
        <w:rPr>
          <w:rFonts w:ascii="Arial" w:hAnsi="Arial" w:cs="Arial"/>
          <w:color w:val="FF0000"/>
          <w:sz w:val="16"/>
          <w:szCs w:val="16"/>
          <w:lang w:eastAsia="fr-BE"/>
        </w:rPr>
        <w:sectPr w:rsidR="00B711B8" w:rsidSect="00176D42">
          <w:headerReference w:type="default" r:id="rId9"/>
          <w:footerReference w:type="default" r:id="rId10"/>
          <w:pgSz w:w="11906" w:h="16838"/>
          <w:pgMar w:top="1367" w:right="1417" w:bottom="426" w:left="1417" w:header="708" w:footer="708" w:gutter="0"/>
          <w:cols w:space="708"/>
          <w:docGrid w:linePitch="360"/>
        </w:sectPr>
      </w:pPr>
    </w:p>
    <w:p w14:paraId="16E539B8" w14:textId="77777777" w:rsidR="00B711B8" w:rsidRPr="00B711B8" w:rsidRDefault="00B711B8" w:rsidP="00B711B8">
      <w:pPr>
        <w:spacing w:after="0" w:line="240" w:lineRule="auto"/>
        <w:jc w:val="center"/>
        <w:rPr>
          <w:rFonts w:ascii="Calibri" w:eastAsia="Calibri" w:hAnsi="Calibri" w:cs="Times New Roman"/>
          <w:sz w:val="24"/>
          <w:szCs w:val="24"/>
          <w:lang w:val="fr-FR"/>
        </w:rPr>
      </w:pPr>
      <w:r w:rsidRPr="00B711B8">
        <w:rPr>
          <w:rFonts w:ascii="Calibri" w:eastAsia="Calibri" w:hAnsi="Calibri" w:cs="Times New Roman"/>
          <w:sz w:val="24"/>
          <w:szCs w:val="24"/>
          <w:lang w:val="fr-FR"/>
        </w:rPr>
        <w:lastRenderedPageBreak/>
        <w:t>CONTRAT DE FORMATION PROFESSIONNELLE</w:t>
      </w:r>
    </w:p>
    <w:p w14:paraId="72E408BB" w14:textId="77777777" w:rsidR="00B711B8" w:rsidRPr="00B711B8" w:rsidRDefault="00B711B8" w:rsidP="00B711B8">
      <w:pPr>
        <w:spacing w:after="0" w:line="240" w:lineRule="auto"/>
        <w:rPr>
          <w:rFonts w:ascii="Calibri" w:eastAsia="Calibri" w:hAnsi="Calibri" w:cs="Times New Roman"/>
          <w:sz w:val="24"/>
          <w:szCs w:val="24"/>
          <w:lang w:val="fr-FR"/>
        </w:rPr>
      </w:pPr>
    </w:p>
    <w:p w14:paraId="312FD350"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Raison sociale de l’organisme de formation : Association Dulala</w:t>
      </w:r>
    </w:p>
    <w:p w14:paraId="12CA74C3"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Numéro de déclaration d’activité : n°11 75 4647475</w:t>
      </w:r>
    </w:p>
    <w:p w14:paraId="7BEE285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auprès de la préfecture de la région Ile de France</w:t>
      </w:r>
    </w:p>
    <w:p w14:paraId="7A8F7B95"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N° SIRET : 512 183 872 00047 </w:t>
      </w:r>
    </w:p>
    <w:p w14:paraId="6D84F072"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APE/NAF : 9499Z</w:t>
      </w:r>
    </w:p>
    <w:p w14:paraId="20094638" w14:textId="77777777" w:rsidR="00B711B8" w:rsidRPr="00B711B8" w:rsidRDefault="00B711B8" w:rsidP="00B711B8">
      <w:pPr>
        <w:spacing w:after="0" w:line="240" w:lineRule="auto"/>
        <w:rPr>
          <w:rFonts w:ascii="Calibri" w:eastAsia="Calibri" w:hAnsi="Calibri" w:cs="Times New Roman"/>
          <w:sz w:val="24"/>
          <w:szCs w:val="24"/>
          <w:lang w:val="fr-FR"/>
        </w:rPr>
      </w:pPr>
    </w:p>
    <w:p w14:paraId="1ED78F1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Entre les soussignés :</w:t>
      </w:r>
    </w:p>
    <w:p w14:paraId="4E9A0AE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L’organisme de formation : Association Dulala, siège social basé au 60, rue Franklin 93100 Montreuil représenté par : Anna STEVANATO Directrice</w:t>
      </w:r>
    </w:p>
    <w:p w14:paraId="06A1F334"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ET </w:t>
      </w:r>
    </w:p>
    <w:p w14:paraId="0DFBC1D9" w14:textId="77777777" w:rsidR="00B711B8" w:rsidRPr="00B711B8" w:rsidRDefault="00B711B8" w:rsidP="00B711B8">
      <w:pPr>
        <w:spacing w:after="0" w:line="240" w:lineRule="auto"/>
        <w:rPr>
          <w:rFonts w:ascii="Calibri" w:eastAsia="Calibri" w:hAnsi="Calibri" w:cs="Times New Roman"/>
          <w:sz w:val="24"/>
          <w:szCs w:val="24"/>
          <w:lang w:val="fr-FR"/>
        </w:rPr>
      </w:pPr>
    </w:p>
    <w:p w14:paraId="0E485EE7"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Le cocontractant : NOM : </w:t>
      </w:r>
    </w:p>
    <w:p w14:paraId="096D78D2"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PRENOM : </w:t>
      </w:r>
    </w:p>
    <w:p w14:paraId="47C0CCE8"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Profession : orthophoniste</w:t>
      </w:r>
    </w:p>
    <w:p w14:paraId="4A81B819"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Date de Naissance : </w:t>
      </w:r>
    </w:p>
    <w:p w14:paraId="6D806C6C"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n°ADELI: </w:t>
      </w:r>
    </w:p>
    <w:p w14:paraId="72CC672A"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Exerçant à titre d'orthophoniste ................................................(</w:t>
      </w:r>
      <w:r w:rsidRPr="00B711B8">
        <w:rPr>
          <w:rFonts w:ascii="Calibri" w:eastAsia="Calibri" w:hAnsi="Calibri" w:cs="Times New Roman"/>
          <w:i/>
          <w:iCs/>
          <w:sz w:val="24"/>
          <w:szCs w:val="24"/>
          <w:lang w:val="fr-FR"/>
        </w:rPr>
        <w:t>à remplir en vous aidant des indications suivantes : &gt;à 50% libéral = libéral, &gt;à 50% salarié = salarié, 50%libéral/50% salarié = mixte, armée = armée)</w:t>
      </w:r>
    </w:p>
    <w:p w14:paraId="269EA0E2"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Adresse de l'exercice professionnel principal:</w:t>
      </w:r>
    </w:p>
    <w:p w14:paraId="2E8EC3DC" w14:textId="77777777" w:rsidR="00B711B8" w:rsidRPr="00B711B8" w:rsidRDefault="00B711B8" w:rsidP="00B711B8">
      <w:pPr>
        <w:spacing w:after="0" w:line="240" w:lineRule="auto"/>
        <w:rPr>
          <w:rFonts w:ascii="Calibri" w:eastAsia="Calibri" w:hAnsi="Calibri" w:cs="Times New Roman"/>
          <w:sz w:val="24"/>
          <w:szCs w:val="24"/>
          <w:lang w:val="fr-FR"/>
        </w:rPr>
      </w:pPr>
    </w:p>
    <w:p w14:paraId="35FCACE2"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Ci-après désigné « le·la participant·e »,</w:t>
      </w:r>
    </w:p>
    <w:p w14:paraId="39812B66" w14:textId="77777777" w:rsidR="00B711B8" w:rsidRPr="00B711B8" w:rsidRDefault="00B711B8" w:rsidP="00B711B8">
      <w:pPr>
        <w:spacing w:after="0" w:line="240" w:lineRule="auto"/>
        <w:rPr>
          <w:rFonts w:ascii="Calibri" w:eastAsia="Calibri" w:hAnsi="Calibri" w:cs="Times New Roman"/>
          <w:sz w:val="24"/>
          <w:szCs w:val="24"/>
          <w:lang w:val="fr-FR"/>
        </w:rPr>
      </w:pPr>
    </w:p>
    <w:p w14:paraId="2B6AC4F8"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Est conclu un contrat de formation professionnelle en application des articles L.6353-3 à L.6353-7 du Code du travail.</w:t>
      </w:r>
    </w:p>
    <w:p w14:paraId="3A131A90" w14:textId="77777777" w:rsidR="00B711B8" w:rsidRPr="00B711B8" w:rsidRDefault="00B711B8" w:rsidP="00B711B8">
      <w:pPr>
        <w:spacing w:after="0" w:line="240" w:lineRule="auto"/>
        <w:rPr>
          <w:rFonts w:ascii="Calibri" w:eastAsia="Calibri" w:hAnsi="Calibri" w:cs="Times New Roman"/>
          <w:i/>
          <w:iCs/>
          <w:sz w:val="24"/>
          <w:szCs w:val="24"/>
          <w:lang w:val="fr-FR"/>
        </w:rPr>
      </w:pPr>
    </w:p>
    <w:p w14:paraId="09EED032" w14:textId="77777777" w:rsidR="00B711B8" w:rsidRPr="00B711B8" w:rsidRDefault="00B711B8" w:rsidP="00B711B8">
      <w:pPr>
        <w:spacing w:after="0" w:line="240" w:lineRule="auto"/>
        <w:rPr>
          <w:rFonts w:ascii="Calibri" w:eastAsia="Calibri" w:hAnsi="Calibri" w:cs="Times New Roman"/>
          <w:sz w:val="24"/>
          <w:szCs w:val="24"/>
          <w:lang w:val="fr-FR"/>
        </w:rPr>
      </w:pPr>
    </w:p>
    <w:p w14:paraId="29B5C563"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1</w:t>
      </w:r>
      <w:r w:rsidRPr="00B711B8">
        <w:rPr>
          <w:rFonts w:ascii="Calibri" w:eastAsia="Calibri" w:hAnsi="Calibri" w:cs="Times New Roman"/>
          <w:b/>
          <w:bCs/>
          <w:sz w:val="24"/>
          <w:szCs w:val="24"/>
          <w:vertAlign w:val="superscript"/>
          <w:lang w:val="fr-FR"/>
        </w:rPr>
        <w:t>er</w:t>
      </w:r>
      <w:r w:rsidRPr="00B711B8">
        <w:rPr>
          <w:rFonts w:ascii="Calibri" w:eastAsia="Calibri" w:hAnsi="Calibri" w:cs="Times New Roman"/>
          <w:b/>
          <w:bCs/>
          <w:sz w:val="24"/>
          <w:szCs w:val="24"/>
          <w:lang w:val="fr-FR"/>
        </w:rPr>
        <w:t xml:space="preserve"> - Objet</w:t>
      </w:r>
    </w:p>
    <w:p w14:paraId="3D623BC9" w14:textId="77777777" w:rsidR="00B711B8" w:rsidRPr="00B711B8" w:rsidRDefault="00B711B8" w:rsidP="00B711B8">
      <w:pPr>
        <w:spacing w:after="0" w:line="240" w:lineRule="auto"/>
        <w:rPr>
          <w:rFonts w:ascii="Calibri" w:eastAsia="Calibri" w:hAnsi="Calibri" w:cs="Times New Roman"/>
          <w:sz w:val="24"/>
          <w:szCs w:val="24"/>
          <w:lang w:val="fr-FR"/>
        </w:rPr>
      </w:pPr>
    </w:p>
    <w:p w14:paraId="7C9C592B"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L’organisme Dulala s’engage à organiser l’action de formation suivante :</w:t>
      </w:r>
    </w:p>
    <w:p w14:paraId="1515CDF2"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Rééducation orthophonique de l’enfant bilingue </w:t>
      </w:r>
    </w:p>
    <w:p w14:paraId="008A7231" w14:textId="77777777" w:rsidR="00B711B8" w:rsidRPr="00B711B8" w:rsidRDefault="00B711B8" w:rsidP="00B711B8">
      <w:pPr>
        <w:spacing w:after="0" w:line="240" w:lineRule="auto"/>
        <w:rPr>
          <w:rFonts w:ascii="Calibri" w:eastAsia="Calibri" w:hAnsi="Calibri" w:cs="Times New Roman"/>
          <w:sz w:val="24"/>
          <w:szCs w:val="24"/>
          <w:highlight w:val="yellow"/>
          <w:lang w:val="fr-FR"/>
        </w:rPr>
      </w:pPr>
    </w:p>
    <w:p w14:paraId="5A4B7AE5"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2 - Nature et caractéristiques de l’action de formation</w:t>
      </w:r>
    </w:p>
    <w:p w14:paraId="1CB68CC5" w14:textId="77777777" w:rsidR="00B711B8" w:rsidRPr="00B711B8" w:rsidRDefault="00B711B8" w:rsidP="00B711B8">
      <w:pPr>
        <w:spacing w:after="0" w:line="240" w:lineRule="auto"/>
        <w:rPr>
          <w:rFonts w:ascii="Calibri" w:eastAsia="Calibri" w:hAnsi="Calibri" w:cs="Times New Roman"/>
          <w:sz w:val="24"/>
          <w:szCs w:val="24"/>
          <w:lang w:val="fr-FR"/>
        </w:rPr>
      </w:pPr>
    </w:p>
    <w:p w14:paraId="22431DE3"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L’action de formation entre dans la catégorie : action d’acquisition, d’entretien ou de perfectionnement des connaissances ; action d’adaptation et de développement des compétences des salariés ; prévue à l’article L.6313-1 du Code du travail.</w:t>
      </w:r>
    </w:p>
    <w:p w14:paraId="03DE4969" w14:textId="77777777" w:rsidR="00B711B8" w:rsidRPr="00B711B8" w:rsidRDefault="00B711B8" w:rsidP="00B711B8">
      <w:pPr>
        <w:spacing w:after="0" w:line="240" w:lineRule="auto"/>
        <w:rPr>
          <w:rFonts w:ascii="Calibri" w:eastAsia="Calibri" w:hAnsi="Calibri" w:cs="Times New Roman"/>
          <w:sz w:val="24"/>
          <w:szCs w:val="24"/>
          <w:lang w:val="fr-FR"/>
        </w:rPr>
      </w:pPr>
    </w:p>
    <w:p w14:paraId="01B3009D" w14:textId="77777777" w:rsidR="00B711B8" w:rsidRPr="00B711B8" w:rsidRDefault="00B711B8" w:rsidP="00B711B8">
      <w:pPr>
        <w:spacing w:after="0" w:line="240" w:lineRule="auto"/>
        <w:rPr>
          <w:rFonts w:ascii="Calibri" w:eastAsia="Calibri" w:hAnsi="Calibri" w:cs="Times New Roman"/>
          <w:sz w:val="24"/>
          <w:szCs w:val="24"/>
          <w:u w:val="single"/>
          <w:lang w:val="fr-FR"/>
        </w:rPr>
      </w:pPr>
      <w:r w:rsidRPr="00B711B8">
        <w:rPr>
          <w:rFonts w:ascii="Calibri" w:eastAsia="Calibri" w:hAnsi="Calibri" w:cs="Times New Roman"/>
          <w:sz w:val="24"/>
          <w:szCs w:val="24"/>
          <w:u w:val="single"/>
          <w:lang w:val="fr-FR"/>
        </w:rPr>
        <w:t>Elle a pour objectifs :</w:t>
      </w:r>
    </w:p>
    <w:p w14:paraId="4B2B34BE" w14:textId="77777777" w:rsidR="00B711B8" w:rsidRPr="00B711B8" w:rsidRDefault="00B711B8" w:rsidP="00B711B8">
      <w:pPr>
        <w:spacing w:after="0" w:line="240" w:lineRule="auto"/>
        <w:rPr>
          <w:rFonts w:ascii="Calibri" w:eastAsia="Calibri" w:hAnsi="Calibri" w:cs="Times New Roman"/>
          <w:sz w:val="24"/>
          <w:szCs w:val="24"/>
          <w:lang w:val="fr-FR"/>
        </w:rPr>
      </w:pPr>
    </w:p>
    <w:p w14:paraId="53932F39"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Les 2 jours de ce programme permettent d'AMELIORER directement LA REEDUCATION.</w:t>
      </w:r>
    </w:p>
    <w:p w14:paraId="50877227" w14:textId="77777777" w:rsidR="00B711B8" w:rsidRPr="00B711B8" w:rsidRDefault="00B711B8" w:rsidP="00B711B8">
      <w:pPr>
        <w:spacing w:after="0" w:line="240" w:lineRule="auto"/>
        <w:rPr>
          <w:rFonts w:ascii="Calibri" w:eastAsia="Calibri" w:hAnsi="Calibri" w:cs="Times New Roman"/>
          <w:sz w:val="24"/>
          <w:szCs w:val="24"/>
          <w:lang w:val="fr-FR"/>
        </w:rPr>
      </w:pPr>
    </w:p>
    <w:p w14:paraId="773310D7" w14:textId="77777777" w:rsidR="00B711B8" w:rsidRPr="00B711B8" w:rsidRDefault="00B711B8" w:rsidP="00B711B8">
      <w:pPr>
        <w:spacing w:after="0" w:line="240" w:lineRule="auto"/>
        <w:rPr>
          <w:rFonts w:ascii="Calibri" w:eastAsia="Calibri" w:hAnsi="Calibri" w:cs="Times New Roman"/>
          <w:i/>
          <w:iCs/>
          <w:sz w:val="24"/>
          <w:szCs w:val="24"/>
          <w:lang w:val="fr-FR"/>
        </w:rPr>
      </w:pPr>
      <w:r w:rsidRPr="00B711B8">
        <w:rPr>
          <w:rFonts w:ascii="Calibri" w:eastAsia="Calibri" w:hAnsi="Calibri" w:cs="Times New Roman"/>
          <w:i/>
          <w:iCs/>
          <w:sz w:val="24"/>
          <w:szCs w:val="24"/>
          <w:lang w:val="fr-FR"/>
        </w:rPr>
        <w:t>La participation à la formation "Bilan orthophonique de l'enfant plurilingue et pluriculturel." est un prérequis pour suivre la formation « Rééducation orthophonique de l’enfant bilingue ».</w:t>
      </w:r>
    </w:p>
    <w:p w14:paraId="7D19FDAA" w14:textId="77777777" w:rsidR="00B711B8" w:rsidRPr="00B711B8" w:rsidRDefault="00B711B8" w:rsidP="00B711B8">
      <w:pPr>
        <w:spacing w:after="0" w:line="240" w:lineRule="auto"/>
        <w:rPr>
          <w:rFonts w:ascii="Calibri" w:eastAsia="Calibri" w:hAnsi="Calibri" w:cs="Times New Roman"/>
          <w:sz w:val="24"/>
          <w:szCs w:val="24"/>
          <w:lang w:val="fr-FR"/>
        </w:rPr>
      </w:pPr>
    </w:p>
    <w:p w14:paraId="692562CF"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Objectifs de la formation « Rééducation orthophonique de l’enfant bilingue » :</w:t>
      </w:r>
    </w:p>
    <w:p w14:paraId="5A4C895F" w14:textId="77777777" w:rsidR="00B711B8" w:rsidRPr="00B711B8" w:rsidRDefault="00B711B8" w:rsidP="00B711B8">
      <w:pPr>
        <w:numPr>
          <w:ilvl w:val="0"/>
          <w:numId w:val="4"/>
        </w:num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Optimiser ses rééducations d’enfants bilingues/biculturels</w:t>
      </w:r>
    </w:p>
    <w:p w14:paraId="453EEA1D" w14:textId="77777777" w:rsidR="00B711B8" w:rsidRPr="00B711B8" w:rsidRDefault="00B711B8" w:rsidP="00B711B8">
      <w:pPr>
        <w:numPr>
          <w:ilvl w:val="0"/>
          <w:numId w:val="4"/>
        </w:num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Apprendre à déterminer les objectifs prioritaires du plan thérapeutique et les moyens pour les atteindre</w:t>
      </w:r>
    </w:p>
    <w:p w14:paraId="19A823E5" w14:textId="77777777" w:rsidR="00B711B8" w:rsidRPr="00B711B8" w:rsidRDefault="00B711B8" w:rsidP="00B711B8">
      <w:pPr>
        <w:numPr>
          <w:ilvl w:val="0"/>
          <w:numId w:val="4"/>
        </w:num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Inventorier les stratégies rééducatives adaptées à la rééducation orthophonique des enfants bilingues validées scientifiquement ou par l’expérience</w:t>
      </w:r>
    </w:p>
    <w:p w14:paraId="6275B4FF" w14:textId="77777777" w:rsidR="00B711B8" w:rsidRPr="00B711B8" w:rsidRDefault="00B711B8" w:rsidP="00B711B8">
      <w:pPr>
        <w:numPr>
          <w:ilvl w:val="0"/>
          <w:numId w:val="4"/>
        </w:numPr>
        <w:spacing w:after="0" w:line="240" w:lineRule="auto"/>
        <w:rPr>
          <w:rFonts w:ascii="Arial" w:eastAsia="Calibri" w:hAnsi="Arial" w:cs="Arial"/>
          <w:color w:val="000000"/>
          <w:sz w:val="24"/>
          <w:szCs w:val="24"/>
          <w:lang w:val="fr-FR"/>
        </w:rPr>
      </w:pPr>
      <w:r w:rsidRPr="00B711B8">
        <w:rPr>
          <w:rFonts w:ascii="Calibri" w:eastAsia="Calibri" w:hAnsi="Calibri" w:cs="Times New Roman"/>
          <w:sz w:val="24"/>
          <w:szCs w:val="24"/>
          <w:lang w:val="fr-FR"/>
        </w:rPr>
        <w:t>Se familiariser avec le matériel, les jeux et les activités adaptés aux enfants bilingues et permettant de développer leur langage à travers toutes leurs langues et dans toutes ses composantes</w:t>
      </w:r>
    </w:p>
    <w:p w14:paraId="58AD8C4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Dates et horaires de l’étape présentielle : </w:t>
      </w:r>
      <w:r w:rsidRPr="00B711B8">
        <w:rPr>
          <w:rFonts w:ascii="Arial" w:eastAsia="Calibri" w:hAnsi="Arial" w:cs="Arial"/>
          <w:lang w:val="fr-FR"/>
        </w:rPr>
        <w:t>22 (</w:t>
      </w:r>
      <w:r w:rsidRPr="00B711B8">
        <w:rPr>
          <w:rFonts w:ascii="Calibri" w:eastAsia="Calibri" w:hAnsi="Calibri" w:cs="Times New Roman"/>
          <w:sz w:val="24"/>
          <w:szCs w:val="24"/>
          <w:lang w:val="fr-FR"/>
        </w:rPr>
        <w:t>8h30 – 17h30)</w:t>
      </w:r>
      <w:r w:rsidRPr="00B711B8">
        <w:rPr>
          <w:rFonts w:ascii="Arial" w:eastAsia="Calibri" w:hAnsi="Arial" w:cs="Arial"/>
          <w:lang w:val="fr-FR"/>
        </w:rPr>
        <w:t xml:space="preserve"> et 23 novembre 2021(8h30 – 16h30) </w:t>
      </w:r>
    </w:p>
    <w:p w14:paraId="14EC54DF"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Sa durée totale est fixée à : 14 heures dont 14 heures présentielles et 0 heures non présentielles.</w:t>
      </w:r>
    </w:p>
    <w:p w14:paraId="49809BE5"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Lieu de la formation : Mundo – 47 avenue Pasteur 93100 Montreuil</w:t>
      </w:r>
    </w:p>
    <w:p w14:paraId="65E97276"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Pause de midi de 1h30 non inclue dans le temps pédagogique : de 12h à 13h30 ou de 12h30 à 14h</w:t>
      </w:r>
    </w:p>
    <w:p w14:paraId="47D903A4" w14:textId="77777777" w:rsidR="00B711B8" w:rsidRPr="00B711B8" w:rsidRDefault="00B711B8" w:rsidP="00B711B8">
      <w:pPr>
        <w:spacing w:after="0" w:line="240" w:lineRule="auto"/>
        <w:rPr>
          <w:rFonts w:ascii="Calibri" w:eastAsia="Calibri" w:hAnsi="Calibri" w:cs="Times New Roman"/>
          <w:sz w:val="24"/>
          <w:szCs w:val="24"/>
          <w:lang w:val="fr-FR"/>
        </w:rPr>
      </w:pPr>
    </w:p>
    <w:p w14:paraId="6B6D7E32"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 programme de l’action de formation est annexé au contrat.</w:t>
      </w:r>
    </w:p>
    <w:p w14:paraId="628F3946" w14:textId="77777777" w:rsidR="00B711B8" w:rsidRPr="00B711B8" w:rsidRDefault="00B711B8" w:rsidP="00B711B8">
      <w:pPr>
        <w:spacing w:after="0" w:line="240" w:lineRule="auto"/>
        <w:rPr>
          <w:rFonts w:ascii="Calibri" w:eastAsia="Calibri" w:hAnsi="Calibri" w:cs="Times New Roman"/>
          <w:sz w:val="24"/>
          <w:szCs w:val="24"/>
          <w:lang w:val="fr-FR"/>
        </w:rPr>
      </w:pPr>
    </w:p>
    <w:p w14:paraId="2B952F09" w14:textId="77777777" w:rsidR="00B711B8" w:rsidRPr="00B711B8" w:rsidRDefault="00B711B8" w:rsidP="00B711B8">
      <w:pPr>
        <w:numPr>
          <w:ilvl w:val="0"/>
          <w:numId w:val="6"/>
        </w:numPr>
        <w:spacing w:after="0" w:line="240" w:lineRule="auto"/>
        <w:contextualSpacing/>
        <w:rPr>
          <w:rFonts w:ascii="Calibri" w:eastAsia="Calibri" w:hAnsi="Calibri" w:cs="Times New Roman"/>
          <w:sz w:val="24"/>
          <w:szCs w:val="24"/>
          <w:lang w:val="fr-FR"/>
        </w:rPr>
      </w:pPr>
      <w:r w:rsidRPr="00B711B8">
        <w:rPr>
          <w:rFonts w:ascii="Calibri" w:eastAsia="Calibri" w:hAnsi="Calibri" w:cs="Times New Roman"/>
          <w:sz w:val="24"/>
          <w:szCs w:val="24"/>
          <w:lang w:val="fr-FR"/>
        </w:rPr>
        <w:t>Pour les participant·e·s inscrit·e·s via DPC, à l’issue de la formation, une attestation de présence, une attestation de fin de formation, et une attestation de participation à un programme de DPC seront transmis au·à la participant·e.</w:t>
      </w:r>
    </w:p>
    <w:p w14:paraId="153A48BC" w14:textId="77777777" w:rsidR="00B711B8" w:rsidRPr="00B711B8" w:rsidRDefault="00B711B8" w:rsidP="00B711B8">
      <w:pPr>
        <w:numPr>
          <w:ilvl w:val="0"/>
          <w:numId w:val="6"/>
        </w:numPr>
        <w:spacing w:after="0" w:line="240" w:lineRule="auto"/>
        <w:contextualSpacing/>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Pour les participant·e·s inscrit·e·s via FIF PL, à l’issue de la formation, un certificat de réalisation de l’action sera transmis au·à la participant·e, ainsi qu’une attestation FIF PL de participation et de règlement </w:t>
      </w:r>
    </w:p>
    <w:p w14:paraId="78050D50" w14:textId="77777777" w:rsidR="00B711B8" w:rsidRPr="00B711B8" w:rsidRDefault="00B711B8" w:rsidP="00B711B8">
      <w:pPr>
        <w:spacing w:after="0" w:line="240" w:lineRule="auto"/>
        <w:ind w:left="360"/>
        <w:rPr>
          <w:rFonts w:ascii="Calibri" w:eastAsia="Calibri" w:hAnsi="Calibri" w:cs="Times New Roman"/>
          <w:sz w:val="24"/>
          <w:szCs w:val="24"/>
          <w:lang w:val="fr-FR"/>
        </w:rPr>
      </w:pPr>
    </w:p>
    <w:p w14:paraId="74DCBF07"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3 - Niveau de connaissances préalables requis</w:t>
      </w:r>
    </w:p>
    <w:p w14:paraId="5399713E" w14:textId="77777777" w:rsidR="00B711B8" w:rsidRPr="00B711B8" w:rsidRDefault="00B711B8" w:rsidP="00B711B8">
      <w:pPr>
        <w:spacing w:after="0" w:line="240" w:lineRule="auto"/>
        <w:rPr>
          <w:rFonts w:ascii="Calibri" w:eastAsia="Calibri" w:hAnsi="Calibri" w:cs="Times New Roman"/>
          <w:sz w:val="24"/>
          <w:szCs w:val="24"/>
          <w:lang w:val="fr-FR"/>
        </w:rPr>
      </w:pPr>
    </w:p>
    <w:p w14:paraId="409A418C"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Afin de suivre au mieux l’action de formation susvisée, le·la participant·e est informé·e qu’il est nécessaire de posséder, avant l’entrée en formation son diplôme de capacité en orthophonie ou un diplôme européen équivalent.</w:t>
      </w:r>
    </w:p>
    <w:p w14:paraId="78D17285"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Il est également nécessaire d’avoir suivi le programme « Bilan orthophonique de l'enfant plurilingue et pluriculturel ».</w:t>
      </w:r>
    </w:p>
    <w:p w14:paraId="16235048" w14:textId="77777777" w:rsidR="00B711B8" w:rsidRPr="00B711B8" w:rsidRDefault="00B711B8" w:rsidP="00B711B8">
      <w:pPr>
        <w:spacing w:after="0" w:line="240" w:lineRule="auto"/>
        <w:rPr>
          <w:rFonts w:ascii="Calibri" w:eastAsia="Calibri" w:hAnsi="Calibri" w:cs="Times New Roman"/>
          <w:sz w:val="24"/>
          <w:szCs w:val="24"/>
          <w:lang w:val="fr-FR"/>
        </w:rPr>
      </w:pPr>
    </w:p>
    <w:p w14:paraId="63CB864A"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4 - Organisation de l’action de formation</w:t>
      </w:r>
    </w:p>
    <w:p w14:paraId="11EB9E33" w14:textId="77777777" w:rsidR="00B711B8" w:rsidRPr="00B711B8" w:rsidRDefault="00B711B8" w:rsidP="00B711B8">
      <w:pPr>
        <w:spacing w:after="0" w:line="240" w:lineRule="auto"/>
        <w:rPr>
          <w:rFonts w:ascii="Calibri" w:eastAsia="Calibri" w:hAnsi="Calibri" w:cs="Times New Roman"/>
          <w:sz w:val="24"/>
          <w:szCs w:val="24"/>
          <w:lang w:val="fr-FR"/>
        </w:rPr>
      </w:pPr>
    </w:p>
    <w:p w14:paraId="1720D1C9"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Dates de l'action :</w:t>
      </w:r>
    </w:p>
    <w:p w14:paraId="611CDBE4"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 programme se déroule du 22/11/2021 au 23/11/2021</w:t>
      </w:r>
    </w:p>
    <w:p w14:paraId="2B2CABCC" w14:textId="77777777" w:rsidR="00B711B8" w:rsidRPr="00B711B8" w:rsidRDefault="00B711B8" w:rsidP="00B711B8">
      <w:pPr>
        <w:spacing w:after="0" w:line="240" w:lineRule="auto"/>
        <w:rPr>
          <w:rFonts w:ascii="Calibri" w:eastAsia="Calibri" w:hAnsi="Calibri" w:cs="Times New Roman"/>
          <w:sz w:val="24"/>
          <w:szCs w:val="24"/>
          <w:lang w:val="fr-FR"/>
        </w:rPr>
      </w:pPr>
    </w:p>
    <w:p w14:paraId="6BC76F26"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Modalités d'évaluation :</w:t>
      </w:r>
    </w:p>
    <w:p w14:paraId="5CFFEDE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L'évaluation du·de la participant·e et de la capacité du programme à améliorer les connaissances et les pratiques du·de la participant·es est réalisée grâce à des questionnaires avant et après la formation.</w:t>
      </w:r>
    </w:p>
    <w:p w14:paraId="6157974E"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Une évaluation de la satisfaction du·de la participant·e est réalisée en sortie de formation.</w:t>
      </w:r>
    </w:p>
    <w:p w14:paraId="78546EF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lastRenderedPageBreak/>
        <w:t>Les liens extranet permettant de remplir les questionnaires en ligne seront envoyés au·à la participant·e minimum une semaine avant le début de l'action. Dans le cas où un problème informatique empêcherait la réception ou l'envoi, des questionnaires " papier" pourraient s'y substituer.</w:t>
      </w:r>
    </w:p>
    <w:p w14:paraId="5A32D014"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La formatrice réalise une évaluation en cours de programme.</w:t>
      </w:r>
    </w:p>
    <w:p w14:paraId="6A6565F5" w14:textId="77777777" w:rsidR="00B711B8" w:rsidRPr="00B711B8" w:rsidRDefault="00B711B8" w:rsidP="00B711B8">
      <w:pPr>
        <w:spacing w:after="0" w:line="240" w:lineRule="auto"/>
        <w:rPr>
          <w:rFonts w:ascii="Calibri" w:eastAsia="Calibri" w:hAnsi="Calibri" w:cs="Times New Roman"/>
          <w:sz w:val="24"/>
          <w:szCs w:val="24"/>
          <w:lang w:val="fr-FR"/>
        </w:rPr>
      </w:pPr>
    </w:p>
    <w:p w14:paraId="4F0547E9"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Effectif : Elle est organisée pour un effectif maximum de 30 participant·e·s.</w:t>
      </w:r>
    </w:p>
    <w:p w14:paraId="18A4A2AB"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 </w:t>
      </w:r>
    </w:p>
    <w:p w14:paraId="7F01389C"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Moyens pédagogiques et techniques : power point, documents, jeux de rôle, partages-en sous groupes, analyse de cas pratiques, films</w:t>
      </w:r>
    </w:p>
    <w:p w14:paraId="6CE5A53E" w14:textId="77777777" w:rsidR="00B711B8" w:rsidRPr="00B711B8" w:rsidRDefault="00B711B8" w:rsidP="00B711B8">
      <w:pPr>
        <w:spacing w:after="0" w:line="240" w:lineRule="auto"/>
        <w:rPr>
          <w:rFonts w:ascii="Calibri" w:eastAsia="Calibri" w:hAnsi="Calibri" w:cs="Times New Roman"/>
          <w:sz w:val="24"/>
          <w:szCs w:val="24"/>
          <w:lang w:val="fr-FR"/>
        </w:rPr>
      </w:pPr>
    </w:p>
    <w:p w14:paraId="41011D01"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Diplômes, titres ou références des personnes chargées de la formation : une formatrice bénéficiant de son diplôme de capacité en orthophonie ou équivalent européen, ainsi qu’une formatrice spécialisée en sociolinguistique et didactique des langues </w:t>
      </w:r>
    </w:p>
    <w:p w14:paraId="62C29557" w14:textId="77777777" w:rsidR="00B711B8" w:rsidRPr="00B711B8" w:rsidRDefault="00B711B8" w:rsidP="00B711B8">
      <w:pPr>
        <w:spacing w:after="0" w:line="240" w:lineRule="auto"/>
        <w:rPr>
          <w:rFonts w:ascii="Calibri" w:eastAsia="Calibri" w:hAnsi="Calibri" w:cs="Times New Roman"/>
          <w:sz w:val="24"/>
          <w:szCs w:val="24"/>
          <w:lang w:val="fr-FR"/>
        </w:rPr>
      </w:pPr>
    </w:p>
    <w:p w14:paraId="5DE80C9C"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Formatrices :</w:t>
      </w:r>
    </w:p>
    <w:p w14:paraId="2A38ACFE"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ANTHEUNIS Paulette Orthophoniste</w:t>
      </w:r>
    </w:p>
    <w:p w14:paraId="58A287ED" w14:textId="05B05E79"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NOLLET Gaynor </w:t>
      </w:r>
      <w:r>
        <w:rPr>
          <w:rFonts w:ascii="Calibri" w:eastAsia="Calibri" w:hAnsi="Calibri" w:cs="Times New Roman"/>
          <w:sz w:val="24"/>
          <w:szCs w:val="24"/>
          <w:lang w:val="fr-FR"/>
        </w:rPr>
        <w:t xml:space="preserve">ou </w:t>
      </w:r>
      <w:r w:rsidRPr="00B711B8">
        <w:rPr>
          <w:rFonts w:ascii="Calibri" w:eastAsia="Calibri" w:hAnsi="Calibri" w:cs="Times New Roman"/>
          <w:sz w:val="24"/>
          <w:szCs w:val="24"/>
          <w:lang w:val="fr-FR"/>
        </w:rPr>
        <w:t>ROSDAHL Coline</w:t>
      </w:r>
      <w:r>
        <w:rPr>
          <w:rFonts w:ascii="Calibri" w:eastAsia="Calibri" w:hAnsi="Calibri" w:cs="Times New Roman"/>
          <w:sz w:val="24"/>
          <w:szCs w:val="24"/>
          <w:lang w:val="fr-FR"/>
        </w:rPr>
        <w:t>,</w:t>
      </w:r>
      <w:r w:rsidRPr="00B711B8">
        <w:rPr>
          <w:rFonts w:ascii="Calibri" w:eastAsia="Calibri" w:hAnsi="Calibri" w:cs="Times New Roman"/>
          <w:sz w:val="24"/>
          <w:szCs w:val="24"/>
          <w:lang w:val="fr-FR"/>
        </w:rPr>
        <w:t xml:space="preserve"> Formatrice</w:t>
      </w:r>
      <w:r>
        <w:rPr>
          <w:rFonts w:ascii="Calibri" w:eastAsia="Calibri" w:hAnsi="Calibri" w:cs="Times New Roman"/>
          <w:sz w:val="24"/>
          <w:szCs w:val="24"/>
          <w:lang w:val="fr-FR"/>
        </w:rPr>
        <w:t>s</w:t>
      </w:r>
      <w:r w:rsidRPr="00B711B8">
        <w:rPr>
          <w:rFonts w:ascii="Calibri" w:eastAsia="Calibri" w:hAnsi="Calibri" w:cs="Times New Roman"/>
          <w:sz w:val="24"/>
          <w:szCs w:val="24"/>
          <w:lang w:val="fr-FR"/>
        </w:rPr>
        <w:t xml:space="preserve"> Dulala spécialisée</w:t>
      </w:r>
      <w:r>
        <w:rPr>
          <w:rFonts w:ascii="Calibri" w:eastAsia="Calibri" w:hAnsi="Calibri" w:cs="Times New Roman"/>
          <w:sz w:val="24"/>
          <w:szCs w:val="24"/>
          <w:lang w:val="fr-FR"/>
        </w:rPr>
        <w:t>s</w:t>
      </w:r>
      <w:r w:rsidRPr="00B711B8">
        <w:rPr>
          <w:rFonts w:ascii="Calibri" w:eastAsia="Calibri" w:hAnsi="Calibri" w:cs="Times New Roman"/>
          <w:sz w:val="24"/>
          <w:szCs w:val="24"/>
          <w:lang w:val="fr-FR"/>
        </w:rPr>
        <w:t xml:space="preserve"> en sociolinguistique et didactique des langues</w:t>
      </w:r>
    </w:p>
    <w:p w14:paraId="6E4580FC"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En cas d'empêchement de force majeure, une formatrice pourra être remplacée par une autre formatrice de l’organisme DULALA.</w:t>
      </w:r>
    </w:p>
    <w:p w14:paraId="7B724758" w14:textId="77777777" w:rsidR="00B711B8" w:rsidRPr="00B711B8" w:rsidRDefault="00B711B8" w:rsidP="00B711B8">
      <w:pPr>
        <w:spacing w:after="0" w:line="240" w:lineRule="auto"/>
        <w:rPr>
          <w:rFonts w:ascii="Calibri" w:eastAsia="Calibri" w:hAnsi="Calibri" w:cs="Times New Roman"/>
          <w:sz w:val="24"/>
          <w:szCs w:val="24"/>
          <w:lang w:val="fr-FR"/>
        </w:rPr>
      </w:pPr>
    </w:p>
    <w:p w14:paraId="6A27E849"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Règlement intérieur :</w:t>
      </w:r>
    </w:p>
    <w:p w14:paraId="18073953"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 règlement intérieur applicable à la formation se trouve en annexe.</w:t>
      </w:r>
      <w:bookmarkStart w:id="0" w:name="_GoBack"/>
      <w:bookmarkEnd w:id="0"/>
    </w:p>
    <w:p w14:paraId="682EE1D8" w14:textId="77777777" w:rsidR="00B711B8" w:rsidRPr="00B711B8" w:rsidRDefault="00B711B8" w:rsidP="00B711B8">
      <w:pPr>
        <w:spacing w:after="0" w:line="240" w:lineRule="auto"/>
        <w:rPr>
          <w:rFonts w:ascii="Calibri" w:eastAsia="Calibri" w:hAnsi="Calibri" w:cs="Times New Roman"/>
          <w:sz w:val="24"/>
          <w:szCs w:val="24"/>
          <w:lang w:val="fr-FR"/>
        </w:rPr>
      </w:pPr>
    </w:p>
    <w:p w14:paraId="699AFA40"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5 - Délai de rétractation</w:t>
      </w:r>
    </w:p>
    <w:p w14:paraId="797F60D5" w14:textId="77777777" w:rsidR="00B711B8" w:rsidRPr="00B711B8" w:rsidRDefault="00B711B8" w:rsidP="00B711B8">
      <w:pPr>
        <w:spacing w:after="0" w:line="240" w:lineRule="auto"/>
        <w:rPr>
          <w:rFonts w:ascii="Calibri" w:eastAsia="Calibri" w:hAnsi="Calibri" w:cs="Times New Roman"/>
          <w:sz w:val="24"/>
          <w:szCs w:val="24"/>
          <w:lang w:val="fr-FR"/>
        </w:rPr>
      </w:pPr>
    </w:p>
    <w:p w14:paraId="26B2C7B0"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À compter de la signature du présent contrat, le·la participant·e dispose d’un délai de 10 jours pour se rétracter. Dans ce cas, il·elle informe l’organisme de formation par lettre recommandée avec accusé de réception. Aucune somme ne sera réglée avant ce délai.</w:t>
      </w:r>
    </w:p>
    <w:p w14:paraId="33A36B9A" w14:textId="77777777" w:rsidR="00B711B8" w:rsidRPr="00B711B8" w:rsidRDefault="00B711B8" w:rsidP="00B711B8">
      <w:pPr>
        <w:spacing w:after="0" w:line="240" w:lineRule="auto"/>
        <w:rPr>
          <w:rFonts w:ascii="Calibri" w:eastAsia="Calibri" w:hAnsi="Calibri" w:cs="Times New Roman"/>
          <w:sz w:val="24"/>
          <w:szCs w:val="24"/>
          <w:lang w:val="fr-FR"/>
        </w:rPr>
      </w:pPr>
    </w:p>
    <w:p w14:paraId="1F63C36C"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6 - Dispositions financières</w:t>
      </w:r>
    </w:p>
    <w:p w14:paraId="514CBCDB" w14:textId="77777777" w:rsidR="00B711B8" w:rsidRPr="00B711B8" w:rsidRDefault="00B711B8" w:rsidP="00B711B8">
      <w:pPr>
        <w:spacing w:after="0" w:line="240" w:lineRule="auto"/>
        <w:rPr>
          <w:rFonts w:ascii="Calibri" w:eastAsia="Calibri" w:hAnsi="Calibri" w:cs="Times New Roman"/>
          <w:sz w:val="24"/>
          <w:szCs w:val="24"/>
          <w:lang w:val="fr-FR"/>
        </w:rPr>
      </w:pPr>
    </w:p>
    <w:p w14:paraId="07F6075C" w14:textId="77777777" w:rsidR="00B711B8" w:rsidRPr="00B711B8" w:rsidRDefault="00B711B8" w:rsidP="00B711B8">
      <w:pPr>
        <w:numPr>
          <w:ilvl w:val="0"/>
          <w:numId w:val="5"/>
        </w:numPr>
        <w:spacing w:after="0" w:line="240" w:lineRule="auto"/>
        <w:contextualSpacing/>
        <w:rPr>
          <w:rFonts w:ascii="Calibri" w:eastAsia="Calibri" w:hAnsi="Calibri" w:cs="Times New Roman"/>
          <w:sz w:val="24"/>
          <w:szCs w:val="24"/>
          <w:lang w:val="fr-FR"/>
        </w:rPr>
      </w:pPr>
      <w:r w:rsidRPr="00B711B8">
        <w:rPr>
          <w:rFonts w:ascii="Calibri" w:eastAsia="Calibri" w:hAnsi="Calibri" w:cs="Times New Roman"/>
          <w:sz w:val="24"/>
          <w:szCs w:val="24"/>
          <w:lang w:val="fr-FR"/>
        </w:rPr>
        <w:t>Si le·la participant·e s’inscrit via FIF PL</w:t>
      </w:r>
    </w:p>
    <w:p w14:paraId="04851A2F"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Ce contrat tient lieu de devis pour le FIF PL.</w:t>
      </w:r>
    </w:p>
    <w:p w14:paraId="014A34A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 coût total de la formation s’élève à 360,00 € correspondant aux 180,00 € x 2,0000 jour(s)que le·la participant·e s’engage à régler. L’acompte ne peut dépasser 30 % du montant total. Les 70% restant seront encaissés au fur et à mesure de l’avancée de la formation.</w:t>
      </w:r>
    </w:p>
    <w:p w14:paraId="16D37BC9" w14:textId="77777777" w:rsidR="00B711B8" w:rsidRPr="00B711B8" w:rsidRDefault="00B711B8" w:rsidP="00B711B8">
      <w:pPr>
        <w:spacing w:after="0" w:line="240" w:lineRule="auto"/>
        <w:rPr>
          <w:rFonts w:ascii="Calibri" w:eastAsia="Calibri" w:hAnsi="Calibri" w:cs="Times New Roman"/>
          <w:sz w:val="24"/>
          <w:szCs w:val="24"/>
          <w:lang w:val="fr-FR"/>
        </w:rPr>
      </w:pPr>
    </w:p>
    <w:p w14:paraId="4A408491"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Une caution est demandée au·à la participant·e (tarif sur le bulletin d'inscription et notre site </w:t>
      </w:r>
      <w:hyperlink r:id="rId11" w:history="1">
        <w:r w:rsidRPr="00B711B8">
          <w:rPr>
            <w:rFonts w:ascii="Calibri" w:eastAsia="Calibri" w:hAnsi="Calibri" w:cs="Times New Roman"/>
            <w:color w:val="0563C1"/>
            <w:sz w:val="24"/>
            <w:szCs w:val="24"/>
            <w:u w:val="single"/>
            <w:lang w:val="fr-FR"/>
          </w:rPr>
          <w:t>https://www.dulala.fr</w:t>
        </w:r>
      </w:hyperlink>
      <w:r w:rsidRPr="00B711B8">
        <w:rPr>
          <w:rFonts w:ascii="Calibri" w:eastAsia="Calibri" w:hAnsi="Calibri" w:cs="Times New Roman"/>
          <w:sz w:val="24"/>
          <w:szCs w:val="24"/>
          <w:lang w:val="fr-FR"/>
        </w:rPr>
        <w:t>).</w:t>
      </w:r>
    </w:p>
    <w:p w14:paraId="282A9D02" w14:textId="77777777" w:rsidR="00B711B8" w:rsidRPr="00B711B8" w:rsidRDefault="00B711B8" w:rsidP="00B711B8">
      <w:pPr>
        <w:spacing w:after="0" w:line="240" w:lineRule="auto"/>
        <w:rPr>
          <w:rFonts w:ascii="Calibri" w:eastAsia="Calibri" w:hAnsi="Calibri" w:cs="Times New Roman"/>
          <w:sz w:val="24"/>
          <w:szCs w:val="24"/>
          <w:lang w:val="fr-FR"/>
        </w:rPr>
      </w:pPr>
    </w:p>
    <w:p w14:paraId="05D62E4C" w14:textId="77777777" w:rsidR="00B711B8" w:rsidRPr="00B711B8" w:rsidRDefault="00B711B8" w:rsidP="00B711B8">
      <w:pPr>
        <w:numPr>
          <w:ilvl w:val="0"/>
          <w:numId w:val="5"/>
        </w:numPr>
        <w:spacing w:after="0" w:line="240" w:lineRule="auto"/>
        <w:contextualSpacing/>
        <w:rPr>
          <w:rFonts w:ascii="Calibri" w:eastAsia="Calibri" w:hAnsi="Calibri" w:cs="Times New Roman"/>
          <w:sz w:val="24"/>
          <w:szCs w:val="24"/>
          <w:lang w:val="fr-FR"/>
        </w:rPr>
      </w:pPr>
      <w:r w:rsidRPr="00B711B8">
        <w:rPr>
          <w:rFonts w:ascii="Calibri" w:eastAsia="Calibri" w:hAnsi="Calibri" w:cs="Times New Roman"/>
          <w:sz w:val="24"/>
          <w:szCs w:val="24"/>
          <w:lang w:val="fr-FR"/>
        </w:rPr>
        <w:t>Si le·la participant·e s’inscrit via DPC</w:t>
      </w:r>
    </w:p>
    <w:p w14:paraId="04BAC18D" w14:textId="77777777" w:rsidR="00B711B8" w:rsidRPr="00B711B8" w:rsidRDefault="00B711B8" w:rsidP="00B711B8">
      <w:pPr>
        <w:spacing w:after="0" w:line="240" w:lineRule="auto"/>
        <w:rPr>
          <w:rFonts w:ascii="Calibri" w:eastAsia="Calibri" w:hAnsi="Calibri" w:cs="Times New Roman"/>
          <w:i/>
          <w:iCs/>
          <w:sz w:val="24"/>
          <w:szCs w:val="24"/>
          <w:lang w:val="fr-FR"/>
        </w:rPr>
      </w:pPr>
      <w:r w:rsidRPr="00B711B8">
        <w:rPr>
          <w:rFonts w:ascii="Calibri" w:eastAsia="Calibri" w:hAnsi="Calibri" w:cs="Times New Roman"/>
          <w:i/>
          <w:iCs/>
          <w:sz w:val="24"/>
          <w:szCs w:val="24"/>
          <w:u w:val="single"/>
          <w:lang w:val="fr-FR"/>
        </w:rPr>
        <w:t>Rappel</w:t>
      </w:r>
      <w:r w:rsidRPr="00B711B8">
        <w:rPr>
          <w:rFonts w:ascii="Calibri" w:eastAsia="Calibri" w:hAnsi="Calibri" w:cs="Times New Roman"/>
          <w:i/>
          <w:iCs/>
          <w:sz w:val="24"/>
          <w:szCs w:val="24"/>
          <w:lang w:val="fr-FR"/>
        </w:rPr>
        <w:t xml:space="preserve">: Si il·elle souhaite une inscription avec DPC , le·la participant·e doit s’inscrire à ce programme sur son compte DPC. </w:t>
      </w:r>
    </w:p>
    <w:p w14:paraId="0B9FEA95" w14:textId="77777777" w:rsidR="00B711B8" w:rsidRPr="00B711B8" w:rsidRDefault="00B711B8" w:rsidP="00B711B8">
      <w:pPr>
        <w:spacing w:after="0" w:line="240" w:lineRule="auto"/>
        <w:rPr>
          <w:rFonts w:ascii="Calibri" w:eastAsia="Calibri" w:hAnsi="Calibri" w:cs="Times New Roman"/>
          <w:i/>
          <w:iCs/>
          <w:sz w:val="24"/>
          <w:szCs w:val="24"/>
          <w:lang w:val="fr-FR"/>
        </w:rPr>
      </w:pPr>
    </w:p>
    <w:p w14:paraId="10F71DF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Un programme DPC ne peut pas faire l'objet d'une demande au FIF PL</w:t>
      </w:r>
    </w:p>
    <w:p w14:paraId="73462DC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Une caution égale au tarif de l'action sans DPC est demandée au·à la participant·e (tarif sur le bulletin d'inscription et notre site </w:t>
      </w:r>
      <w:hyperlink r:id="rId12" w:history="1">
        <w:r w:rsidRPr="00B711B8">
          <w:rPr>
            <w:rFonts w:ascii="Calibri" w:eastAsia="Calibri" w:hAnsi="Calibri" w:cs="Times New Roman"/>
            <w:color w:val="0563C1"/>
            <w:sz w:val="24"/>
            <w:szCs w:val="24"/>
            <w:u w:val="single"/>
            <w:lang w:val="fr-FR"/>
          </w:rPr>
          <w:t>https://www.dulala.fr</w:t>
        </w:r>
      </w:hyperlink>
      <w:r w:rsidRPr="00B711B8">
        <w:rPr>
          <w:rFonts w:ascii="Calibri" w:eastAsia="Calibri" w:hAnsi="Calibri" w:cs="Times New Roman"/>
          <w:sz w:val="24"/>
          <w:szCs w:val="24"/>
          <w:lang w:val="fr-FR"/>
        </w:rPr>
        <w:t xml:space="preserve">). </w:t>
      </w:r>
    </w:p>
    <w:p w14:paraId="665808D5"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La part restant à la charge du stagiaire pour son programme de formation dans le cadre du DPC est fixé à 222 euros (quand il s'agit d'un programme de 3 jours) et 80 euros (quand il s'agit d'un programme de deux jours).</w:t>
      </w:r>
    </w:p>
    <w:p w14:paraId="5A57BADB" w14:textId="77777777" w:rsidR="00B711B8" w:rsidRPr="00B711B8" w:rsidRDefault="00B711B8" w:rsidP="00B711B8">
      <w:pPr>
        <w:spacing w:after="0" w:line="240" w:lineRule="auto"/>
        <w:rPr>
          <w:rFonts w:ascii="Calibri" w:eastAsia="Calibri" w:hAnsi="Calibri" w:cs="Times New Roman"/>
          <w:sz w:val="24"/>
          <w:szCs w:val="24"/>
          <w:lang w:val="fr-FR"/>
        </w:rPr>
      </w:pPr>
    </w:p>
    <w:p w14:paraId="72A8377A"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En 2020 : Tarif en DPC pour un programme de 2 jours 500 euros - 420 euros de forfait = 80 euros</w:t>
      </w:r>
    </w:p>
    <w:p w14:paraId="3A652DF2"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Tarif en DPC pour un programme de 3 jours 642 euros - 420 euros de forfait = 222 euros</w:t>
      </w:r>
    </w:p>
    <w:p w14:paraId="56A062AC"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 règlement de ce montant ne dépassant pas 30% du coût total du programme peut être demandé avant la formation.</w:t>
      </w:r>
    </w:p>
    <w:p w14:paraId="61F63E71" w14:textId="77777777" w:rsidR="00B711B8" w:rsidRPr="00B711B8" w:rsidRDefault="00B711B8" w:rsidP="00B711B8">
      <w:pPr>
        <w:spacing w:after="0" w:line="240" w:lineRule="auto"/>
        <w:rPr>
          <w:rFonts w:ascii="Calibri" w:eastAsia="Calibri" w:hAnsi="Calibri" w:cs="Times New Roman"/>
          <w:sz w:val="24"/>
          <w:szCs w:val="24"/>
          <w:lang w:val="fr-FR"/>
        </w:rPr>
      </w:pPr>
    </w:p>
    <w:p w14:paraId="3EC66CB6"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Le·la participant·e reconnait avoir été informé·e du fait que la non réalisation de l'intégralité de l'action est un motif de refus de prise en charge de l'action par le DPC. Sa caution serait alors engagée.</w:t>
      </w:r>
    </w:p>
    <w:p w14:paraId="5D455F07"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Le·la participant·e reconnait également avoir été informé·e qu'il existe une possibilité pour que son inscription au programme sur le site du DPC et sa validation soient à terme annulées (perte de l'agrément DPC, suppression de programmes par le DPC, modifications des modalités DPC ...).</w:t>
      </w:r>
    </w:p>
    <w:p w14:paraId="495B7260"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Si l'inscription via le DPC devait être annulée quelle qu'en soit la raison, le·la participant·e s'engage dès à présent à régler lui·elle-même sa formation au tarif appliqué lors d’une inscription par la voie normale.</w:t>
      </w:r>
    </w:p>
    <w:p w14:paraId="543F96C1"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 règlement interviendrait à réception de la facture.</w:t>
      </w:r>
    </w:p>
    <w:p w14:paraId="268747B3" w14:textId="77777777" w:rsidR="00B711B8" w:rsidRPr="00B711B8" w:rsidRDefault="00B711B8" w:rsidP="00B711B8">
      <w:pPr>
        <w:spacing w:after="0" w:line="240" w:lineRule="auto"/>
        <w:rPr>
          <w:rFonts w:ascii="Calibri" w:eastAsia="Calibri" w:hAnsi="Calibri" w:cs="Times New Roman"/>
          <w:sz w:val="24"/>
          <w:szCs w:val="24"/>
          <w:lang w:val="fr-FR"/>
        </w:rPr>
      </w:pPr>
    </w:p>
    <w:p w14:paraId="2ED672D9" w14:textId="77777777" w:rsidR="00B711B8" w:rsidRPr="00B711B8" w:rsidRDefault="00B711B8" w:rsidP="00B711B8">
      <w:pPr>
        <w:numPr>
          <w:ilvl w:val="0"/>
          <w:numId w:val="5"/>
        </w:numPr>
        <w:spacing w:after="0" w:line="240" w:lineRule="auto"/>
        <w:contextualSpacing/>
        <w:rPr>
          <w:rFonts w:ascii="Calibri" w:eastAsia="Calibri" w:hAnsi="Calibri" w:cs="Times New Roman"/>
          <w:sz w:val="24"/>
          <w:szCs w:val="24"/>
          <w:lang w:val="fr-FR"/>
        </w:rPr>
      </w:pPr>
      <w:r w:rsidRPr="00B711B8">
        <w:rPr>
          <w:rFonts w:ascii="Calibri" w:eastAsia="Calibri" w:hAnsi="Calibri" w:cs="Times New Roman"/>
          <w:sz w:val="24"/>
          <w:szCs w:val="24"/>
          <w:lang w:val="fr-FR"/>
        </w:rPr>
        <w:t>Pour tou·te·s les participant·e·s</w:t>
      </w:r>
    </w:p>
    <w:p w14:paraId="7400B9FB"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Note n° 2012-164 du 29/11/2012 de la DGC-CRF « à compter du 1/01/2013, tout·e professionnel·le payant une facture après expiration du délai de paiement doit verser à son créancier une indemnité forfaitaire de compensation des frais de recouvrement. »</w:t>
      </w:r>
    </w:p>
    <w:p w14:paraId="5AEBD981" w14:textId="77777777" w:rsidR="00B711B8" w:rsidRPr="00B711B8" w:rsidRDefault="00B711B8" w:rsidP="00B711B8">
      <w:pPr>
        <w:spacing w:after="0" w:line="240" w:lineRule="auto"/>
        <w:rPr>
          <w:rFonts w:ascii="Calibri" w:eastAsia="Calibri" w:hAnsi="Calibri" w:cs="Times New Roman"/>
          <w:sz w:val="24"/>
          <w:szCs w:val="24"/>
          <w:lang w:val="fr-FR"/>
        </w:rPr>
      </w:pPr>
    </w:p>
    <w:p w14:paraId="25040581"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7 - Annulation - Interruption de la formation</w:t>
      </w:r>
    </w:p>
    <w:p w14:paraId="2653DEF6" w14:textId="77777777" w:rsidR="00B711B8" w:rsidRPr="00B711B8" w:rsidRDefault="00B711B8" w:rsidP="00B711B8">
      <w:pPr>
        <w:spacing w:after="0" w:line="240" w:lineRule="auto"/>
        <w:rPr>
          <w:rFonts w:ascii="Calibri" w:eastAsia="Calibri" w:hAnsi="Calibri" w:cs="Times New Roman"/>
          <w:sz w:val="24"/>
          <w:szCs w:val="24"/>
          <w:lang w:val="fr-FR"/>
        </w:rPr>
      </w:pPr>
    </w:p>
    <w:p w14:paraId="7A9D4693"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Si le·la participant·e est empêché·e de suivre la formation par suite de force majeure dûment reconnue, le présent contrat de formation professionnelle est résilié. Seules sont dues les prestations effectivement dispensées, au prorata temporis de leur valeur précisée au présent contrat.</w:t>
      </w:r>
    </w:p>
    <w:p w14:paraId="7EA972FB" w14:textId="77777777" w:rsidR="00B711B8" w:rsidRPr="00B711B8" w:rsidRDefault="00B711B8" w:rsidP="00B711B8">
      <w:pPr>
        <w:spacing w:after="0" w:line="240" w:lineRule="auto"/>
        <w:rPr>
          <w:rFonts w:ascii="Calibri" w:eastAsia="Calibri" w:hAnsi="Calibri" w:cs="Times New Roman"/>
          <w:sz w:val="24"/>
          <w:szCs w:val="24"/>
          <w:lang w:val="fr-FR"/>
        </w:rPr>
      </w:pPr>
    </w:p>
    <w:p w14:paraId="45ACF182"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En cas de cessation anticipée de la formation ou en cas d’abandon de la formation par le·la participant·e pour un autre motif que la force majeure, les modalités suivantes sont applicables à la résiliation du contrat :</w:t>
      </w:r>
    </w:p>
    <w:p w14:paraId="16B9D87A" w14:textId="77777777" w:rsidR="00B711B8" w:rsidRPr="00B711B8" w:rsidRDefault="00B711B8" w:rsidP="00B711B8">
      <w:pPr>
        <w:spacing w:after="0" w:line="240" w:lineRule="auto"/>
        <w:ind w:firstLine="708"/>
        <w:rPr>
          <w:rFonts w:ascii="Calibri" w:eastAsia="Calibri" w:hAnsi="Calibri" w:cs="Times New Roman"/>
          <w:sz w:val="24"/>
          <w:szCs w:val="24"/>
          <w:lang w:val="fr-FR"/>
        </w:rPr>
      </w:pPr>
      <w:r w:rsidRPr="00B711B8">
        <w:rPr>
          <w:rFonts w:ascii="Calibri" w:eastAsia="Calibri" w:hAnsi="Calibri" w:cs="Times New Roman"/>
          <w:sz w:val="24"/>
          <w:szCs w:val="24"/>
          <w:lang w:val="fr-FR"/>
        </w:rPr>
        <w:t>Paiement par le·la participant·e des heures effectivement dispensées au prorata temporis</w:t>
      </w:r>
    </w:p>
    <w:p w14:paraId="72B28866" w14:textId="77777777" w:rsidR="00B711B8" w:rsidRPr="00B711B8" w:rsidRDefault="00B711B8" w:rsidP="00B711B8">
      <w:pPr>
        <w:spacing w:after="0" w:line="240" w:lineRule="auto"/>
        <w:ind w:firstLine="708"/>
        <w:rPr>
          <w:rFonts w:ascii="Calibri" w:eastAsia="Calibri" w:hAnsi="Calibri" w:cs="Times New Roman"/>
          <w:sz w:val="24"/>
          <w:szCs w:val="24"/>
          <w:lang w:val="fr-FR"/>
        </w:rPr>
      </w:pPr>
      <w:r w:rsidRPr="00B711B8">
        <w:rPr>
          <w:rFonts w:ascii="Calibri" w:eastAsia="Calibri" w:hAnsi="Calibri" w:cs="Times New Roman"/>
          <w:sz w:val="24"/>
          <w:szCs w:val="24"/>
          <w:lang w:val="fr-FR"/>
        </w:rPr>
        <w:t>Indemnisation pour les heures non suivies du fait du·de la participant·e : le·la participant·e réglera un dédit correspondant aux heures non suivies de son fait</w:t>
      </w:r>
    </w:p>
    <w:p w14:paraId="4627A737" w14:textId="77777777" w:rsidR="00B711B8" w:rsidRPr="00B711B8" w:rsidRDefault="00B711B8" w:rsidP="00B711B8">
      <w:pPr>
        <w:spacing w:after="0" w:line="240" w:lineRule="auto"/>
        <w:rPr>
          <w:rFonts w:ascii="Calibri" w:eastAsia="Calibri" w:hAnsi="Calibri" w:cs="Times New Roman"/>
          <w:sz w:val="24"/>
          <w:szCs w:val="24"/>
          <w:lang w:val="fr-FR"/>
        </w:rPr>
      </w:pPr>
    </w:p>
    <w:p w14:paraId="7A46D40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lastRenderedPageBreak/>
        <w:t>Jusqu'à un mois avant les journées présentielles du programme, si le nombre de participant·e·s n'était pas suffisant, l'organisme aurait la possibilité de résilier le contrat. Il en informerait le·la participant·e par toutes voies utiles. Cette annulation ne donnerait lieu à aucune compensation financière ou autre en faveur du·de la participant·e.</w:t>
      </w:r>
    </w:p>
    <w:p w14:paraId="0A41E638"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Si DULALA est empêchée de faire animer la formation en tout ou en partie par suite de force majeure dûment reconnue, le présent contrat de formation professionnelle est résilié. Seules sont dues les prestations effectivement dispensées, au prorata temporis de leur valeur précisée au présent contrat. En cas de cessation anticipée de la formation ou en cas d’annulation de la formation au-delà du délai d'un mois avant les journées présentielles du programme pour un autre motif que la force majeure, les modalités suivantes sont applicables à la résiliation de la convention : Remboursement par DULALA des frais non remboursables et engagés pour la participation du·de la participant·e à l'action de formation sur présentation des factures.</w:t>
      </w:r>
    </w:p>
    <w:p w14:paraId="1D29B09D" w14:textId="77777777" w:rsidR="00B711B8" w:rsidRPr="00B711B8" w:rsidRDefault="00B711B8" w:rsidP="00B711B8">
      <w:pPr>
        <w:spacing w:after="0" w:line="240" w:lineRule="auto"/>
        <w:rPr>
          <w:rFonts w:ascii="Calibri" w:eastAsia="Calibri" w:hAnsi="Calibri" w:cs="Times New Roman"/>
          <w:sz w:val="24"/>
          <w:szCs w:val="24"/>
          <w:lang w:val="fr-FR"/>
        </w:rPr>
      </w:pPr>
    </w:p>
    <w:p w14:paraId="63692856"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8 - Règlement des litiges</w:t>
      </w:r>
    </w:p>
    <w:p w14:paraId="543D5903" w14:textId="77777777" w:rsidR="00B711B8" w:rsidRPr="00B711B8" w:rsidRDefault="00B711B8" w:rsidP="00B711B8">
      <w:pPr>
        <w:spacing w:after="0" w:line="240" w:lineRule="auto"/>
        <w:rPr>
          <w:rFonts w:ascii="Calibri" w:eastAsia="Calibri" w:hAnsi="Calibri" w:cs="Times New Roman"/>
          <w:sz w:val="24"/>
          <w:szCs w:val="24"/>
          <w:lang w:val="fr-FR"/>
        </w:rPr>
      </w:pPr>
    </w:p>
    <w:p w14:paraId="508CA5E6"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Si une contestation ou un différend n’ont pu être réglés à l’amiable, les juridictions parisiennes seront seules compétentes pour régler le litige.</w:t>
      </w:r>
    </w:p>
    <w:p w14:paraId="3EC55247" w14:textId="77777777" w:rsidR="00B711B8" w:rsidRPr="00B711B8" w:rsidRDefault="00B711B8" w:rsidP="00B711B8">
      <w:pPr>
        <w:spacing w:after="0" w:line="240" w:lineRule="auto"/>
        <w:rPr>
          <w:rFonts w:ascii="Calibri" w:eastAsia="Calibri" w:hAnsi="Calibri" w:cs="Times New Roman"/>
          <w:sz w:val="24"/>
          <w:szCs w:val="24"/>
          <w:lang w:val="fr-FR"/>
        </w:rPr>
      </w:pPr>
    </w:p>
    <w:p w14:paraId="32F252F3"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9 - Informations sur la protection des données personnelles</w:t>
      </w:r>
    </w:p>
    <w:p w14:paraId="1564F000" w14:textId="77777777" w:rsidR="00B711B8" w:rsidRPr="00B711B8" w:rsidRDefault="00B711B8" w:rsidP="00B711B8">
      <w:pPr>
        <w:spacing w:after="0" w:line="240" w:lineRule="auto"/>
        <w:rPr>
          <w:rFonts w:ascii="Calibri" w:eastAsia="Calibri" w:hAnsi="Calibri" w:cs="Times New Roman"/>
          <w:sz w:val="24"/>
          <w:szCs w:val="24"/>
          <w:lang w:val="fr-FR"/>
        </w:rPr>
      </w:pPr>
    </w:p>
    <w:p w14:paraId="5C57DA8F"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Le·la participant·e reconnait avoir pris connaissance des informations concernant la protection des données personnelles ci-dessous.</w:t>
      </w:r>
    </w:p>
    <w:p w14:paraId="31688062" w14:textId="77777777" w:rsidR="00B711B8" w:rsidRPr="00B711B8" w:rsidRDefault="00B711B8" w:rsidP="00B711B8">
      <w:pPr>
        <w:spacing w:after="0" w:line="240" w:lineRule="auto"/>
        <w:rPr>
          <w:rFonts w:ascii="Calibri" w:eastAsia="Calibri" w:hAnsi="Calibri" w:cs="Times New Roman"/>
          <w:sz w:val="24"/>
          <w:szCs w:val="24"/>
          <w:lang w:val="fr-FR"/>
        </w:rPr>
      </w:pPr>
    </w:p>
    <w:p w14:paraId="111200A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Les données recueillies dans le cadre de l'inscription à un programme de formation organisé par DULALA sont enregistrées dans un fichier informatisé par un prestataire de service indépendant ou par DULALA avec le cas échéant une copie papier pour le suivi de votre dossier d'inscription et de ses suites. Elles sont conservées pendant 10 ans.</w:t>
      </w:r>
    </w:p>
    <w:p w14:paraId="7AB0B4DA"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Elles sont destinées à DULALA. Les formateur·rice·s, le service comptable de DULALA, les services publics, les organismes financeurs et de contrôle (Agence nationale de DPC, FIF PL, DATADOCK...), les prestataires pour les campagnes de publicité sur les formations organisées par DULALA par voie postale et informatique, les prestataires ou employé·e·s de DULALA y ont accès et peuvent en réaliser le traitement.</w:t>
      </w:r>
    </w:p>
    <w:p w14:paraId="6816FE63"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Conformément au Règlement Général sur la Protection des Données (RGPD), vous pouvez exercer votre droit d'accès aux données vous concernant, les faire rectifier, effacer, de limiter ou de vous opposer au traitement en contactant par écrit et voie postale DULALA au Mundo 47 avenue Pasteur 93100 Montreuil. </w:t>
      </w:r>
    </w:p>
    <w:p w14:paraId="552A0B15" w14:textId="77777777" w:rsidR="00B711B8" w:rsidRPr="00B711B8" w:rsidRDefault="00B711B8" w:rsidP="00B711B8">
      <w:pPr>
        <w:spacing w:after="0" w:line="240" w:lineRule="auto"/>
        <w:rPr>
          <w:rFonts w:ascii="Calibri" w:eastAsia="Calibri" w:hAnsi="Calibri" w:cs="Times New Roman"/>
          <w:sz w:val="24"/>
          <w:szCs w:val="24"/>
          <w:lang w:val="fr-FR"/>
        </w:rPr>
      </w:pPr>
    </w:p>
    <w:p w14:paraId="48F80CC7"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10 - Handicaps</w:t>
      </w:r>
    </w:p>
    <w:p w14:paraId="6F0F1A90" w14:textId="77777777" w:rsidR="00B711B8" w:rsidRPr="00B711B8" w:rsidRDefault="00B711B8" w:rsidP="00B711B8">
      <w:pPr>
        <w:spacing w:after="0" w:line="240" w:lineRule="auto"/>
        <w:rPr>
          <w:rFonts w:ascii="Calibri" w:eastAsia="Calibri" w:hAnsi="Calibri" w:cs="Times New Roman"/>
          <w:sz w:val="24"/>
          <w:szCs w:val="24"/>
          <w:lang w:val="fr-FR"/>
        </w:rPr>
      </w:pPr>
    </w:p>
    <w:p w14:paraId="317AF236"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 référent handicap de DULALA (coordonnées sur https://www.dulala.fr) est à la disposition des participant·e·s.</w:t>
      </w:r>
    </w:p>
    <w:p w14:paraId="54AACAAC" w14:textId="77777777" w:rsidR="00B711B8" w:rsidRPr="00B711B8" w:rsidRDefault="00B711B8" w:rsidP="00B711B8">
      <w:pPr>
        <w:spacing w:after="0" w:line="240" w:lineRule="auto"/>
        <w:rPr>
          <w:rFonts w:ascii="Calibri" w:eastAsia="Calibri" w:hAnsi="Calibri" w:cs="Times New Roman"/>
          <w:sz w:val="24"/>
          <w:szCs w:val="24"/>
          <w:lang w:val="fr-FR"/>
        </w:rPr>
      </w:pPr>
    </w:p>
    <w:p w14:paraId="372E0625"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Fait en double exemplaire,</w:t>
      </w:r>
    </w:p>
    <w:p w14:paraId="7BAE953A" w14:textId="77777777" w:rsidR="00B711B8" w:rsidRPr="00B711B8" w:rsidRDefault="00B711B8" w:rsidP="00B711B8">
      <w:pPr>
        <w:spacing w:after="0" w:line="240" w:lineRule="auto"/>
        <w:rPr>
          <w:rFonts w:ascii="Calibri" w:eastAsia="Calibri" w:hAnsi="Calibri" w:cs="Times New Roman"/>
          <w:sz w:val="24"/>
          <w:szCs w:val="24"/>
          <w:lang w:val="fr-FR"/>
        </w:rPr>
      </w:pPr>
    </w:p>
    <w:p w14:paraId="739FBF76" w14:textId="77777777" w:rsidR="00B711B8" w:rsidRPr="00B711B8" w:rsidRDefault="00B711B8" w:rsidP="00B711B8">
      <w:pPr>
        <w:spacing w:after="0" w:line="240" w:lineRule="auto"/>
        <w:rPr>
          <w:rFonts w:ascii="Calibri" w:eastAsia="Calibri" w:hAnsi="Calibri" w:cs="Times New Roman"/>
          <w:sz w:val="24"/>
          <w:szCs w:val="24"/>
          <w:lang w:val="fr-FR"/>
        </w:rPr>
      </w:pPr>
    </w:p>
    <w:p w14:paraId="52811990" w14:textId="77777777" w:rsidR="00B711B8" w:rsidRPr="00B711B8" w:rsidRDefault="00B711B8" w:rsidP="00B711B8">
      <w:pPr>
        <w:spacing w:after="0" w:line="240" w:lineRule="auto"/>
        <w:rPr>
          <w:rFonts w:ascii="Calibri" w:eastAsia="Calibri" w:hAnsi="Calibri" w:cs="Times New Roman"/>
          <w:sz w:val="24"/>
          <w:szCs w:val="24"/>
          <w:lang w:val="fr-FR"/>
        </w:rPr>
      </w:pPr>
    </w:p>
    <w:p w14:paraId="3DBE815B" w14:textId="77777777" w:rsidR="00B711B8" w:rsidRPr="00B711B8" w:rsidRDefault="00B711B8" w:rsidP="00B711B8">
      <w:pPr>
        <w:spacing w:after="0" w:line="240" w:lineRule="auto"/>
        <w:rPr>
          <w:rFonts w:ascii="Calibri" w:eastAsia="Calibri" w:hAnsi="Calibri" w:cs="Times New Roman"/>
          <w:noProof/>
          <w:sz w:val="24"/>
          <w:szCs w:val="24"/>
          <w:lang w:val="fr-FR"/>
        </w:rPr>
      </w:pPr>
      <w:r w:rsidRPr="00B711B8">
        <w:rPr>
          <w:rFonts w:ascii="Calibri" w:eastAsia="Calibri" w:hAnsi="Calibri" w:cs="Times New Roman"/>
          <w:sz w:val="24"/>
          <w:szCs w:val="24"/>
          <w:lang w:val="fr-FR"/>
        </w:rPr>
        <w:t>A ……………………..</w:t>
      </w:r>
      <w:r w:rsidRPr="00B711B8">
        <w:rPr>
          <w:rFonts w:ascii="Calibri" w:eastAsia="Calibri" w:hAnsi="Calibri" w:cs="Times New Roman"/>
          <w:noProof/>
          <w:sz w:val="24"/>
          <w:szCs w:val="24"/>
          <w:lang w:val="fr-FR"/>
        </w:rPr>
        <w:t xml:space="preserve"> , le ……………………</w:t>
      </w:r>
    </w:p>
    <w:p w14:paraId="507543F1" w14:textId="77777777" w:rsidR="00B711B8" w:rsidRPr="00B711B8" w:rsidRDefault="00B711B8" w:rsidP="00B711B8">
      <w:pPr>
        <w:spacing w:after="0" w:line="240" w:lineRule="auto"/>
        <w:rPr>
          <w:rFonts w:ascii="Calibri" w:eastAsia="Calibri" w:hAnsi="Calibri" w:cs="Times New Roman"/>
          <w:sz w:val="24"/>
          <w:szCs w:val="24"/>
          <w:lang w:val="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1"/>
      </w:tblGrid>
      <w:tr w:rsidR="00B711B8" w:rsidRPr="00B711B8" w14:paraId="0DA9ED03" w14:textId="77777777" w:rsidTr="00C2215D">
        <w:trPr>
          <w:trHeight w:val="2997"/>
        </w:trPr>
        <w:tc>
          <w:tcPr>
            <w:tcW w:w="5245" w:type="dxa"/>
          </w:tcPr>
          <w:p w14:paraId="3DBC641F" w14:textId="77777777" w:rsidR="00B711B8" w:rsidRPr="00B711B8" w:rsidRDefault="00B711B8" w:rsidP="00B711B8">
            <w:pPr>
              <w:rPr>
                <w:rFonts w:ascii="Calibri" w:eastAsia="Calibri" w:hAnsi="Calibri" w:cs="Times New Roman"/>
                <w:noProof/>
              </w:rPr>
            </w:pPr>
            <w:r w:rsidRPr="00B711B8">
              <w:rPr>
                <w:rFonts w:ascii="Calibri" w:eastAsia="Calibri" w:hAnsi="Calibri" w:cs="Times New Roman"/>
                <w:noProof/>
              </w:rPr>
              <w:t>Pour le·la participant·e</w:t>
            </w:r>
          </w:p>
          <w:p w14:paraId="7F59BE7E" w14:textId="77777777" w:rsidR="00B711B8" w:rsidRPr="00B711B8" w:rsidRDefault="00B711B8" w:rsidP="00B711B8">
            <w:pPr>
              <w:rPr>
                <w:rFonts w:ascii="Calibri" w:eastAsia="Calibri" w:hAnsi="Calibri" w:cs="Times New Roman"/>
                <w:noProof/>
              </w:rPr>
            </w:pPr>
            <w:r w:rsidRPr="00B711B8">
              <w:rPr>
                <w:rFonts w:ascii="Calibri" w:eastAsia="Calibri" w:hAnsi="Calibri" w:cs="Times New Roman"/>
                <w:noProof/>
              </w:rPr>
              <w:t xml:space="preserve">Signature et nom, prénom </w:t>
            </w:r>
          </w:p>
          <w:p w14:paraId="30EDE1AF" w14:textId="77777777" w:rsidR="00B711B8" w:rsidRPr="00B711B8" w:rsidRDefault="00B711B8" w:rsidP="00B711B8">
            <w:pPr>
              <w:rPr>
                <w:rFonts w:ascii="Calibri" w:eastAsia="Calibri" w:hAnsi="Calibri" w:cs="Times New Roman"/>
              </w:rPr>
            </w:pPr>
          </w:p>
        </w:tc>
        <w:tc>
          <w:tcPr>
            <w:tcW w:w="3811" w:type="dxa"/>
          </w:tcPr>
          <w:p w14:paraId="30F7BE6F" w14:textId="77777777" w:rsidR="00B711B8" w:rsidRPr="00B711B8" w:rsidRDefault="00B711B8" w:rsidP="00B711B8">
            <w:pPr>
              <w:rPr>
                <w:rFonts w:ascii="Calibri" w:eastAsia="Calibri" w:hAnsi="Calibri" w:cs="Times New Roman"/>
                <w:noProof/>
              </w:rPr>
            </w:pPr>
            <w:r w:rsidRPr="00B711B8">
              <w:rPr>
                <w:rFonts w:ascii="Calibri" w:eastAsia="Calibri" w:hAnsi="Calibri" w:cs="Times New Roman"/>
                <w:noProof/>
              </w:rPr>
              <w:t>Pour DULALA</w:t>
            </w:r>
          </w:p>
          <w:p w14:paraId="2B516338" w14:textId="77777777" w:rsidR="00B711B8" w:rsidRPr="00B711B8" w:rsidRDefault="00B711B8" w:rsidP="00B711B8">
            <w:pPr>
              <w:rPr>
                <w:rFonts w:ascii="Calibri" w:eastAsia="Calibri" w:hAnsi="Calibri" w:cs="Times New Roman"/>
                <w:noProof/>
              </w:rPr>
            </w:pPr>
            <w:r w:rsidRPr="00B711B8">
              <w:rPr>
                <w:rFonts w:ascii="Calibri" w:eastAsia="Calibri" w:hAnsi="Calibri" w:cs="Times New Roman"/>
                <w:noProof/>
              </w:rPr>
              <w:t>Anna Stevanato, Directrice</w:t>
            </w:r>
          </w:p>
          <w:p w14:paraId="6C582C57" w14:textId="77777777" w:rsidR="00B711B8" w:rsidRPr="00B711B8" w:rsidRDefault="00B711B8" w:rsidP="00B711B8">
            <w:pPr>
              <w:rPr>
                <w:rFonts w:ascii="Calibri" w:eastAsia="Calibri" w:hAnsi="Calibri" w:cs="Times New Roman"/>
              </w:rPr>
            </w:pPr>
          </w:p>
        </w:tc>
      </w:tr>
    </w:tbl>
    <w:p w14:paraId="4AF632AD" w14:textId="77777777" w:rsidR="00B711B8" w:rsidRPr="00B711B8" w:rsidRDefault="00B711B8" w:rsidP="00B711B8">
      <w:pPr>
        <w:spacing w:after="0" w:line="240" w:lineRule="auto"/>
        <w:rPr>
          <w:rFonts w:ascii="Calibri" w:eastAsia="Calibri" w:hAnsi="Calibri" w:cs="Times New Roman"/>
          <w:sz w:val="24"/>
          <w:szCs w:val="24"/>
          <w:lang w:val="fr-FR"/>
        </w:rPr>
      </w:pPr>
    </w:p>
    <w:p w14:paraId="62030597" w14:textId="77777777" w:rsidR="00B711B8" w:rsidRPr="00B711B8" w:rsidRDefault="00B711B8" w:rsidP="00B711B8">
      <w:pPr>
        <w:spacing w:after="0" w:line="240" w:lineRule="auto"/>
        <w:rPr>
          <w:rFonts w:ascii="Calibri" w:eastAsia="Calibri" w:hAnsi="Calibri" w:cs="Times New Roman"/>
          <w:sz w:val="24"/>
          <w:szCs w:val="24"/>
          <w:lang w:val="fr-FR"/>
        </w:rPr>
      </w:pPr>
    </w:p>
    <w:p w14:paraId="492685E3" w14:textId="6602D8C1" w:rsidR="00E859AB" w:rsidRPr="00176D42" w:rsidRDefault="00E859AB" w:rsidP="00887603">
      <w:pPr>
        <w:rPr>
          <w:rFonts w:ascii="Arial" w:hAnsi="Arial" w:cs="Arial"/>
          <w:color w:val="FF0000"/>
          <w:sz w:val="16"/>
          <w:szCs w:val="16"/>
          <w:lang w:eastAsia="fr-BE"/>
        </w:rPr>
      </w:pPr>
    </w:p>
    <w:p w14:paraId="65EB2569" w14:textId="77777777" w:rsidR="00E859AB" w:rsidRPr="00176D42" w:rsidRDefault="00E859AB" w:rsidP="00887603">
      <w:pPr>
        <w:rPr>
          <w:rFonts w:ascii="Arial" w:hAnsi="Arial" w:cs="Arial"/>
          <w:color w:val="FF0000"/>
          <w:sz w:val="16"/>
          <w:szCs w:val="16"/>
          <w:lang w:eastAsia="fr-BE"/>
        </w:rPr>
      </w:pPr>
    </w:p>
    <w:sectPr w:rsidR="00E859AB" w:rsidRPr="00176D42" w:rsidSect="00176D42">
      <w:pgSz w:w="11906" w:h="16838"/>
      <w:pgMar w:top="13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DB17E" w14:textId="77777777" w:rsidR="00F06396" w:rsidRDefault="00F06396" w:rsidP="00786A55">
      <w:pPr>
        <w:spacing w:after="0" w:line="240" w:lineRule="auto"/>
      </w:pPr>
      <w:r>
        <w:separator/>
      </w:r>
    </w:p>
  </w:endnote>
  <w:endnote w:type="continuationSeparator" w:id="0">
    <w:p w14:paraId="5F77566F" w14:textId="77777777" w:rsidR="00F06396" w:rsidRDefault="00F06396" w:rsidP="0078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3AF4" w14:textId="77777777" w:rsidR="00786A55" w:rsidRDefault="00786A55" w:rsidP="00786A55">
    <w:pPr>
      <w:pStyle w:val="Pieddepage"/>
      <w:jc w:val="center"/>
    </w:pPr>
    <w:r>
      <w:t>Dulala – Siège social basé à la Maison des Associations, 60 avenue Franklin 93100 Montreuil</w:t>
    </w:r>
  </w:p>
  <w:p w14:paraId="54E5A889" w14:textId="77777777" w:rsidR="00786A55" w:rsidRDefault="00786A55" w:rsidP="00786A55">
    <w:pPr>
      <w:pStyle w:val="Pieddepage"/>
      <w:jc w:val="center"/>
    </w:pPr>
    <w:r>
      <w:t xml:space="preserve">SIRET : </w:t>
    </w:r>
    <w:r w:rsidRPr="00AF2E0B">
      <w:t>512 183 872 0004</w:t>
    </w:r>
    <w:r>
      <w:t xml:space="preserve">7 ; NAF : </w:t>
    </w:r>
    <w:r w:rsidRPr="00AF2E0B">
      <w:t>9499Z</w:t>
    </w:r>
  </w:p>
  <w:p w14:paraId="1D099E33" w14:textId="565F695D" w:rsidR="00786A55" w:rsidRDefault="00786A55" w:rsidP="00786A55">
    <w:pPr>
      <w:pStyle w:val="Pieddepage"/>
      <w:jc w:val="center"/>
    </w:pPr>
    <w:r w:rsidRPr="00AF2E0B">
      <w:t>Dulala est enregistré sous le n°11 75 4647475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7C00D" w14:textId="77777777" w:rsidR="00F06396" w:rsidRDefault="00F06396" w:rsidP="00786A55">
      <w:pPr>
        <w:spacing w:after="0" w:line="240" w:lineRule="auto"/>
      </w:pPr>
      <w:r>
        <w:separator/>
      </w:r>
    </w:p>
  </w:footnote>
  <w:footnote w:type="continuationSeparator" w:id="0">
    <w:p w14:paraId="0841C7AE" w14:textId="77777777" w:rsidR="00F06396" w:rsidRDefault="00F06396" w:rsidP="00786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4F70F" w14:textId="561F4246" w:rsidR="00176D42" w:rsidRDefault="00176D42" w:rsidP="00176D42">
    <w:pPr>
      <w:pStyle w:val="En-tte"/>
      <w:jc w:val="center"/>
    </w:pPr>
    <w:r>
      <w:rPr>
        <w:noProof/>
      </w:rPr>
      <w:drawing>
        <wp:inline distT="0" distB="0" distL="0" distR="0" wp14:anchorId="083E594A" wp14:editId="76782093">
          <wp:extent cx="1381125" cy="554002"/>
          <wp:effectExtent l="0" t="0" r="317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403461" cy="562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2DD3"/>
    <w:multiLevelType w:val="hybridMultilevel"/>
    <w:tmpl w:val="D5026792"/>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C7006B"/>
    <w:multiLevelType w:val="hybridMultilevel"/>
    <w:tmpl w:val="84DC94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650DE2"/>
    <w:multiLevelType w:val="hybridMultilevel"/>
    <w:tmpl w:val="B278142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D77426"/>
    <w:multiLevelType w:val="hybridMultilevel"/>
    <w:tmpl w:val="53DA5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BB6A57"/>
    <w:multiLevelType w:val="hybridMultilevel"/>
    <w:tmpl w:val="B4D03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DE15E3"/>
    <w:multiLevelType w:val="hybridMultilevel"/>
    <w:tmpl w:val="A25041D8"/>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03"/>
    <w:rsid w:val="000455AB"/>
    <w:rsid w:val="000465E3"/>
    <w:rsid w:val="00051025"/>
    <w:rsid w:val="00077BAA"/>
    <w:rsid w:val="000D74CF"/>
    <w:rsid w:val="00110CD9"/>
    <w:rsid w:val="00116A71"/>
    <w:rsid w:val="00176D42"/>
    <w:rsid w:val="00177A9C"/>
    <w:rsid w:val="001A19D5"/>
    <w:rsid w:val="002029D6"/>
    <w:rsid w:val="00224275"/>
    <w:rsid w:val="0023721B"/>
    <w:rsid w:val="002659C3"/>
    <w:rsid w:val="00293E7C"/>
    <w:rsid w:val="002E0CBE"/>
    <w:rsid w:val="002F30AD"/>
    <w:rsid w:val="00325429"/>
    <w:rsid w:val="003A02D7"/>
    <w:rsid w:val="003A099B"/>
    <w:rsid w:val="003A2409"/>
    <w:rsid w:val="003D6505"/>
    <w:rsid w:val="00444F34"/>
    <w:rsid w:val="00452BAE"/>
    <w:rsid w:val="004A13B8"/>
    <w:rsid w:val="004C6C5F"/>
    <w:rsid w:val="00522AA9"/>
    <w:rsid w:val="005400EE"/>
    <w:rsid w:val="005A6F1A"/>
    <w:rsid w:val="005E6F10"/>
    <w:rsid w:val="005F287D"/>
    <w:rsid w:val="0062143F"/>
    <w:rsid w:val="006233DD"/>
    <w:rsid w:val="00661665"/>
    <w:rsid w:val="006634DC"/>
    <w:rsid w:val="00671499"/>
    <w:rsid w:val="00684BB5"/>
    <w:rsid w:val="006F6B10"/>
    <w:rsid w:val="00700221"/>
    <w:rsid w:val="007172DE"/>
    <w:rsid w:val="00724E0B"/>
    <w:rsid w:val="00734297"/>
    <w:rsid w:val="007446B8"/>
    <w:rsid w:val="0075352A"/>
    <w:rsid w:val="00760234"/>
    <w:rsid w:val="00786A55"/>
    <w:rsid w:val="007B1CDF"/>
    <w:rsid w:val="007D19A6"/>
    <w:rsid w:val="00827B61"/>
    <w:rsid w:val="008369F8"/>
    <w:rsid w:val="008666D4"/>
    <w:rsid w:val="008671E4"/>
    <w:rsid w:val="00887603"/>
    <w:rsid w:val="0091131A"/>
    <w:rsid w:val="00917A04"/>
    <w:rsid w:val="009205E8"/>
    <w:rsid w:val="00964BFE"/>
    <w:rsid w:val="009D0B7B"/>
    <w:rsid w:val="00A0175B"/>
    <w:rsid w:val="00A975A9"/>
    <w:rsid w:val="00B24971"/>
    <w:rsid w:val="00B52E9B"/>
    <w:rsid w:val="00B644D7"/>
    <w:rsid w:val="00B711B8"/>
    <w:rsid w:val="00B76DCF"/>
    <w:rsid w:val="00B85C25"/>
    <w:rsid w:val="00BD0EB7"/>
    <w:rsid w:val="00BF021D"/>
    <w:rsid w:val="00BF5C88"/>
    <w:rsid w:val="00C12AAB"/>
    <w:rsid w:val="00C62EC8"/>
    <w:rsid w:val="00CB5A02"/>
    <w:rsid w:val="00D454D3"/>
    <w:rsid w:val="00D47AB3"/>
    <w:rsid w:val="00D728BD"/>
    <w:rsid w:val="00DE41A2"/>
    <w:rsid w:val="00DE538A"/>
    <w:rsid w:val="00DF7211"/>
    <w:rsid w:val="00E37CC5"/>
    <w:rsid w:val="00E47EE5"/>
    <w:rsid w:val="00E76302"/>
    <w:rsid w:val="00E859AB"/>
    <w:rsid w:val="00EC16DD"/>
    <w:rsid w:val="00EC1A38"/>
    <w:rsid w:val="00EC35BB"/>
    <w:rsid w:val="00F06396"/>
    <w:rsid w:val="00F327E3"/>
    <w:rsid w:val="00FC1645"/>
    <w:rsid w:val="00FE29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42AB"/>
  <w15:docId w15:val="{1A2A1940-44B1-4EC1-BAE3-34C2AD7C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7603"/>
    <w:pPr>
      <w:spacing w:after="0" w:line="240" w:lineRule="auto"/>
    </w:pPr>
    <w:rPr>
      <w:rFonts w:ascii="Times New Roman" w:hAnsi="Times New Roman" w:cs="Times New Roman"/>
      <w:sz w:val="24"/>
      <w:szCs w:val="24"/>
      <w:lang w:eastAsia="fr-BE"/>
    </w:rPr>
  </w:style>
  <w:style w:type="table" w:styleId="Grilledutableau">
    <w:name w:val="Table Grid"/>
    <w:basedOn w:val="TableauNormal"/>
    <w:uiPriority w:val="59"/>
    <w:rsid w:val="0088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75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5A9"/>
    <w:rPr>
      <w:rFonts w:ascii="Segoe UI" w:hAnsi="Segoe UI" w:cs="Segoe UI"/>
      <w:sz w:val="18"/>
      <w:szCs w:val="18"/>
    </w:rPr>
  </w:style>
  <w:style w:type="character" w:styleId="lev">
    <w:name w:val="Strong"/>
    <w:basedOn w:val="Policepardfaut"/>
    <w:uiPriority w:val="22"/>
    <w:qFormat/>
    <w:rsid w:val="00CB5A02"/>
    <w:rPr>
      <w:b/>
      <w:bCs/>
    </w:rPr>
  </w:style>
  <w:style w:type="character" w:styleId="Lienhypertexte">
    <w:name w:val="Hyperlink"/>
    <w:basedOn w:val="Policepardfaut"/>
    <w:uiPriority w:val="99"/>
    <w:unhideWhenUsed/>
    <w:rsid w:val="00786A55"/>
    <w:rPr>
      <w:color w:val="0000FF" w:themeColor="hyperlink"/>
      <w:u w:val="single"/>
    </w:rPr>
  </w:style>
  <w:style w:type="character" w:styleId="Mentionnonrsolue">
    <w:name w:val="Unresolved Mention"/>
    <w:basedOn w:val="Policepardfaut"/>
    <w:uiPriority w:val="99"/>
    <w:semiHidden/>
    <w:unhideWhenUsed/>
    <w:rsid w:val="00786A55"/>
    <w:rPr>
      <w:color w:val="605E5C"/>
      <w:shd w:val="clear" w:color="auto" w:fill="E1DFDD"/>
    </w:rPr>
  </w:style>
  <w:style w:type="paragraph" w:styleId="En-tte">
    <w:name w:val="header"/>
    <w:basedOn w:val="Normal"/>
    <w:link w:val="En-tteCar"/>
    <w:uiPriority w:val="99"/>
    <w:unhideWhenUsed/>
    <w:rsid w:val="00786A55"/>
    <w:pPr>
      <w:tabs>
        <w:tab w:val="center" w:pos="4536"/>
        <w:tab w:val="right" w:pos="9072"/>
      </w:tabs>
      <w:spacing w:after="0" w:line="240" w:lineRule="auto"/>
    </w:pPr>
  </w:style>
  <w:style w:type="character" w:customStyle="1" w:styleId="En-tteCar">
    <w:name w:val="En-tête Car"/>
    <w:basedOn w:val="Policepardfaut"/>
    <w:link w:val="En-tte"/>
    <w:uiPriority w:val="99"/>
    <w:rsid w:val="00786A55"/>
  </w:style>
  <w:style w:type="paragraph" w:styleId="Pieddepage">
    <w:name w:val="footer"/>
    <w:basedOn w:val="Normal"/>
    <w:link w:val="PieddepageCar"/>
    <w:uiPriority w:val="99"/>
    <w:unhideWhenUsed/>
    <w:rsid w:val="00786A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6A55"/>
  </w:style>
  <w:style w:type="table" w:customStyle="1" w:styleId="Grilledutableau1">
    <w:name w:val="Grille du tableau1"/>
    <w:basedOn w:val="TableauNormal"/>
    <w:next w:val="Grilledutableau"/>
    <w:uiPriority w:val="39"/>
    <w:rsid w:val="00B711B8"/>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9343">
      <w:bodyDiv w:val="1"/>
      <w:marLeft w:val="0"/>
      <w:marRight w:val="0"/>
      <w:marTop w:val="0"/>
      <w:marBottom w:val="0"/>
      <w:divBdr>
        <w:top w:val="none" w:sz="0" w:space="0" w:color="auto"/>
        <w:left w:val="none" w:sz="0" w:space="0" w:color="auto"/>
        <w:bottom w:val="none" w:sz="0" w:space="0" w:color="auto"/>
        <w:right w:val="none" w:sz="0" w:space="0" w:color="auto"/>
      </w:divBdr>
    </w:div>
    <w:div w:id="13902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lala.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ulala.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lala.f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FF215-9390-7E4D-976A-8721AE64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2474</Words>
  <Characters>13611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Microsoft Office User</cp:lastModifiedBy>
  <cp:revision>3</cp:revision>
  <cp:lastPrinted>2020-01-10T14:44:00Z</cp:lastPrinted>
  <dcterms:created xsi:type="dcterms:W3CDTF">2020-09-30T07:45:00Z</dcterms:created>
  <dcterms:modified xsi:type="dcterms:W3CDTF">2020-09-30T07:46:00Z</dcterms:modified>
</cp:coreProperties>
</file>