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07F18" w14:textId="77777777" w:rsidR="00176D42" w:rsidRDefault="00176D42" w:rsidP="002029D6">
      <w:pPr>
        <w:pStyle w:val="NormalWeb"/>
        <w:jc w:val="center"/>
        <w:rPr>
          <w:rFonts w:asciiTheme="minorHAnsi" w:hAnsiTheme="minorHAnsi"/>
          <w:b/>
          <w:color w:val="C00000"/>
        </w:rPr>
      </w:pPr>
    </w:p>
    <w:p w14:paraId="16A6B301" w14:textId="212FF2C8" w:rsidR="00176D42" w:rsidRDefault="00176D42" w:rsidP="00176D42">
      <w:pPr>
        <w:pStyle w:val="NormalWeb"/>
        <w:spacing w:line="360" w:lineRule="auto"/>
        <w:jc w:val="center"/>
        <w:rPr>
          <w:rFonts w:ascii="Arial" w:eastAsia="Arial" w:hAnsi="Arial" w:cs="Arial"/>
          <w:b/>
          <w:bCs/>
          <w:color w:val="00757D"/>
          <w:sz w:val="32"/>
          <w:szCs w:val="32"/>
          <w:lang w:val="fr-FR" w:eastAsia="fr-FR"/>
        </w:rPr>
      </w:pPr>
      <w:r w:rsidRPr="00176D42">
        <w:rPr>
          <w:rFonts w:ascii="Arial" w:eastAsia="Arial" w:hAnsi="Arial" w:cs="Arial"/>
          <w:b/>
          <w:bCs/>
          <w:color w:val="00757D"/>
          <w:sz w:val="32"/>
          <w:szCs w:val="32"/>
          <w:lang w:val="fr-FR" w:eastAsia="fr-FR"/>
        </w:rPr>
        <w:t xml:space="preserve">Bulletin </w:t>
      </w:r>
      <w:r>
        <w:rPr>
          <w:rFonts w:ascii="Arial" w:eastAsia="Arial" w:hAnsi="Arial" w:cs="Arial"/>
          <w:b/>
          <w:bCs/>
          <w:color w:val="00757D"/>
          <w:sz w:val="32"/>
          <w:szCs w:val="32"/>
          <w:lang w:val="fr-FR" w:eastAsia="fr-FR"/>
        </w:rPr>
        <w:t>d</w:t>
      </w:r>
      <w:r w:rsidRPr="00176D42">
        <w:rPr>
          <w:rFonts w:ascii="Arial" w:eastAsia="Arial" w:hAnsi="Arial" w:cs="Arial"/>
          <w:b/>
          <w:bCs/>
          <w:color w:val="00757D"/>
          <w:sz w:val="32"/>
          <w:szCs w:val="32"/>
          <w:lang w:val="fr-FR" w:eastAsia="fr-FR"/>
        </w:rPr>
        <w:t xml:space="preserve">'inscription </w:t>
      </w:r>
    </w:p>
    <w:p w14:paraId="0FAB70A8" w14:textId="51B08FB0" w:rsidR="00887603" w:rsidRPr="00176D42" w:rsidRDefault="00176D42" w:rsidP="00176D42">
      <w:pPr>
        <w:pStyle w:val="NormalWeb"/>
        <w:spacing w:line="360" w:lineRule="auto"/>
        <w:jc w:val="center"/>
        <w:rPr>
          <w:rFonts w:ascii="Arial" w:eastAsia="Arial" w:hAnsi="Arial" w:cs="Arial"/>
          <w:b/>
          <w:bCs/>
          <w:color w:val="00757D"/>
          <w:sz w:val="32"/>
          <w:szCs w:val="32"/>
          <w:lang w:val="fr-FR" w:eastAsia="fr-FR"/>
        </w:rPr>
      </w:pPr>
      <w:r w:rsidRPr="00176D42">
        <w:rPr>
          <w:rFonts w:ascii="Arial" w:eastAsia="Arial" w:hAnsi="Arial" w:cs="Arial"/>
          <w:b/>
          <w:bCs/>
          <w:color w:val="EB671F"/>
          <w:sz w:val="28"/>
          <w:szCs w:val="28"/>
          <w:lang w:val="fr-FR" w:eastAsia="fr-FR"/>
        </w:rPr>
        <w:t>Formation</w:t>
      </w:r>
      <w:r>
        <w:rPr>
          <w:rFonts w:ascii="Arial" w:eastAsia="Arial" w:hAnsi="Arial" w:cs="Arial"/>
          <w:b/>
          <w:bCs/>
          <w:color w:val="EB671F"/>
          <w:sz w:val="28"/>
          <w:szCs w:val="28"/>
          <w:lang w:val="fr-FR" w:eastAsia="fr-FR"/>
        </w:rPr>
        <w:t xml:space="preserve"> pour</w:t>
      </w:r>
      <w:r w:rsidRPr="00176D42">
        <w:rPr>
          <w:rFonts w:ascii="Arial" w:eastAsia="Arial" w:hAnsi="Arial" w:cs="Arial"/>
          <w:b/>
          <w:bCs/>
          <w:color w:val="EB671F"/>
          <w:sz w:val="28"/>
          <w:szCs w:val="28"/>
          <w:lang w:val="fr-FR" w:eastAsia="fr-FR"/>
        </w:rPr>
        <w:t xml:space="preserve"> orthophoniste libéral avec Dulala en 2021</w:t>
      </w:r>
    </w:p>
    <w:p w14:paraId="19CAC471" w14:textId="12DED7F4" w:rsidR="0023721B" w:rsidRDefault="0023721B" w:rsidP="0023721B">
      <w:pPr>
        <w:pStyle w:val="NormalWeb"/>
        <w:rPr>
          <w:rFonts w:asciiTheme="minorHAnsi" w:hAnsiTheme="minorHAnsi"/>
          <w:b/>
        </w:rPr>
      </w:pPr>
    </w:p>
    <w:p w14:paraId="6AE1BFEC" w14:textId="77777777" w:rsidR="0023721B" w:rsidRPr="00176D42" w:rsidRDefault="0023721B" w:rsidP="0023721B">
      <w:pPr>
        <w:pStyle w:val="NormalWeb"/>
        <w:jc w:val="center"/>
        <w:rPr>
          <w:rFonts w:ascii="Arial" w:hAnsi="Arial" w:cs="Arial"/>
          <w:b/>
        </w:rPr>
      </w:pPr>
      <w:r w:rsidRPr="00176D42">
        <w:rPr>
          <w:rFonts w:ascii="Arial" w:hAnsi="Arial" w:cs="Arial"/>
          <w:b/>
        </w:rPr>
        <w:t>Les inscriptions se font exclusivement par voie postale, à l’adresse suivante :</w:t>
      </w:r>
    </w:p>
    <w:p w14:paraId="718CAB34" w14:textId="04EE02B9" w:rsidR="0023721B" w:rsidRPr="00176D42" w:rsidRDefault="00DE538A" w:rsidP="0023721B">
      <w:pPr>
        <w:pStyle w:val="NormalWeb"/>
        <w:jc w:val="center"/>
        <w:rPr>
          <w:rFonts w:ascii="Arial" w:hAnsi="Arial" w:cs="Arial"/>
          <w:b/>
        </w:rPr>
      </w:pPr>
      <w:r>
        <w:rPr>
          <w:rFonts w:ascii="Arial" w:hAnsi="Arial" w:cs="Arial"/>
          <w:b/>
        </w:rPr>
        <w:t>Dulala</w:t>
      </w:r>
      <w:r w:rsidR="0023721B" w:rsidRPr="00176D42">
        <w:rPr>
          <w:rFonts w:ascii="Arial" w:hAnsi="Arial" w:cs="Arial"/>
          <w:b/>
        </w:rPr>
        <w:t xml:space="preserve">, Mundo, 47 avenue Pasteur 93100 Montreuil </w:t>
      </w:r>
    </w:p>
    <w:p w14:paraId="2D5866A5" w14:textId="77777777" w:rsidR="0023721B" w:rsidRPr="00176D42" w:rsidRDefault="0023721B" w:rsidP="0023721B">
      <w:pPr>
        <w:pStyle w:val="NormalWeb"/>
        <w:jc w:val="center"/>
        <w:rPr>
          <w:rFonts w:ascii="Arial" w:hAnsi="Arial" w:cs="Arial"/>
          <w:b/>
        </w:rPr>
      </w:pPr>
    </w:p>
    <w:p w14:paraId="3C90EE70" w14:textId="791A578F" w:rsidR="0023721B" w:rsidRPr="00176D42" w:rsidRDefault="0023721B" w:rsidP="0023721B">
      <w:pPr>
        <w:pStyle w:val="NormalWeb"/>
        <w:jc w:val="center"/>
        <w:rPr>
          <w:rFonts w:ascii="Arial" w:hAnsi="Arial" w:cs="Arial"/>
        </w:rPr>
      </w:pPr>
      <w:r w:rsidRPr="00176D42">
        <w:rPr>
          <w:rFonts w:ascii="Arial" w:hAnsi="Arial" w:cs="Arial"/>
        </w:rPr>
        <w:t>Merci d’envoyer le présent bulletin et le contrat de formation professionnelle complétés et signés, ainsi que le chèque</w:t>
      </w:r>
      <w:r w:rsidR="002E0CBE">
        <w:rPr>
          <w:rFonts w:ascii="Arial" w:hAnsi="Arial" w:cs="Arial"/>
        </w:rPr>
        <w:t xml:space="preserve"> </w:t>
      </w:r>
      <w:r w:rsidRPr="00176D42">
        <w:rPr>
          <w:rFonts w:ascii="Arial" w:hAnsi="Arial" w:cs="Arial"/>
        </w:rPr>
        <w:t xml:space="preserve">de </w:t>
      </w:r>
      <w:r w:rsidR="002E0CBE">
        <w:rPr>
          <w:rFonts w:ascii="Arial" w:hAnsi="Arial" w:cs="Arial"/>
        </w:rPr>
        <w:t>caution et le cas échéant de règlement</w:t>
      </w:r>
    </w:p>
    <w:p w14:paraId="0A0F6843" w14:textId="77777777" w:rsidR="0023721B" w:rsidRPr="00176D42" w:rsidRDefault="0023721B" w:rsidP="00CB5A02">
      <w:pPr>
        <w:pStyle w:val="NormalWeb"/>
        <w:jc w:val="center"/>
        <w:rPr>
          <w:rFonts w:ascii="Arial" w:hAnsi="Arial" w:cs="Arial"/>
          <w:b/>
        </w:rPr>
      </w:pPr>
    </w:p>
    <w:p w14:paraId="08D7B81A" w14:textId="77777777" w:rsidR="000455AB" w:rsidRPr="00176D42" w:rsidRDefault="000455AB" w:rsidP="00E859AB">
      <w:pPr>
        <w:pStyle w:val="NormalWeb"/>
        <w:rPr>
          <w:rFonts w:ascii="Arial" w:hAnsi="Arial" w:cs="Arial"/>
        </w:rPr>
      </w:pPr>
    </w:p>
    <w:p w14:paraId="56BE63BC" w14:textId="18F94C24" w:rsidR="00E859AB" w:rsidRPr="00176D42" w:rsidRDefault="00E859AB" w:rsidP="00E859AB">
      <w:pPr>
        <w:pStyle w:val="NormalWeb"/>
        <w:rPr>
          <w:rFonts w:ascii="Arial" w:hAnsi="Arial" w:cs="Arial"/>
          <w:b/>
          <w:sz w:val="18"/>
          <w:szCs w:val="18"/>
        </w:rPr>
      </w:pPr>
      <w:r w:rsidRPr="00176D42">
        <w:rPr>
          <w:rFonts w:ascii="Arial" w:hAnsi="Arial" w:cs="Arial"/>
          <w:b/>
          <w:sz w:val="18"/>
          <w:szCs w:val="18"/>
        </w:rPr>
        <w:t xml:space="preserve">Je soussigné désire m'inscrire </w:t>
      </w:r>
      <w:r w:rsidRPr="00176D42">
        <w:rPr>
          <w:rFonts w:ascii="Arial" w:eastAsia="Arial" w:hAnsi="Arial" w:cs="Arial"/>
          <w:b/>
          <w:bCs/>
          <w:color w:val="EB671F"/>
          <w:sz w:val="18"/>
          <w:szCs w:val="18"/>
          <w:u w:val="single"/>
          <w:lang w:val="fr-FR" w:eastAsia="fr-FR"/>
        </w:rPr>
        <w:t>à un ou plusieurs programmes</w:t>
      </w:r>
      <w:r w:rsidRPr="00176D42">
        <w:rPr>
          <w:rFonts w:ascii="Arial" w:hAnsi="Arial" w:cs="Arial"/>
          <w:b/>
          <w:sz w:val="18"/>
          <w:szCs w:val="18"/>
        </w:rPr>
        <w:t xml:space="preserve"> proposés en 2021 </w:t>
      </w:r>
    </w:p>
    <w:p w14:paraId="6104F62A" w14:textId="77777777" w:rsidR="00E859AB" w:rsidRPr="00176D42" w:rsidRDefault="00E859AB" w:rsidP="00887603">
      <w:pPr>
        <w:pStyle w:val="NormalWeb"/>
        <w:rPr>
          <w:rFonts w:ascii="Arial" w:hAnsi="Arial" w:cs="Arial"/>
          <w:sz w:val="20"/>
          <w:szCs w:val="20"/>
        </w:rPr>
      </w:pPr>
    </w:p>
    <w:p w14:paraId="1664A56B"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Nom……………………….                                                        Prénom……………………….</w:t>
      </w:r>
    </w:p>
    <w:p w14:paraId="2E2AAC86" w14:textId="77777777" w:rsidR="00887603" w:rsidRPr="00176D42" w:rsidRDefault="00887603" w:rsidP="00887603">
      <w:pPr>
        <w:pStyle w:val="NormalWeb"/>
        <w:rPr>
          <w:rFonts w:ascii="Arial" w:hAnsi="Arial" w:cs="Arial"/>
          <w:sz w:val="20"/>
          <w:szCs w:val="20"/>
        </w:rPr>
      </w:pPr>
    </w:p>
    <w:p w14:paraId="3629626D"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Tél portable ……………………….                                          Tél Fixe……………………….    Email……………………….</w:t>
      </w:r>
    </w:p>
    <w:p w14:paraId="6CB1CFF4" w14:textId="77777777" w:rsidR="00887603" w:rsidRPr="00176D42" w:rsidRDefault="00887603" w:rsidP="00887603">
      <w:pPr>
        <w:pStyle w:val="NormalWeb"/>
        <w:rPr>
          <w:rFonts w:ascii="Arial" w:hAnsi="Arial" w:cs="Arial"/>
          <w:sz w:val="20"/>
          <w:szCs w:val="20"/>
        </w:rPr>
      </w:pPr>
    </w:p>
    <w:p w14:paraId="7C83B41B"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Type d’exercice (&gt; à 50% libéral = libéral, 50% libéral et 50% salarié = mixte, &gt; à 50% salarié = salarié) …………</w:t>
      </w:r>
    </w:p>
    <w:p w14:paraId="63A1625F" w14:textId="77777777" w:rsidR="00887603" w:rsidRPr="00176D42" w:rsidRDefault="00887603" w:rsidP="00887603">
      <w:pPr>
        <w:pStyle w:val="NormalWeb"/>
        <w:rPr>
          <w:rFonts w:ascii="Arial" w:hAnsi="Arial" w:cs="Arial"/>
          <w:sz w:val="20"/>
          <w:szCs w:val="20"/>
        </w:rPr>
      </w:pPr>
    </w:p>
    <w:p w14:paraId="4147CC60"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Date de naissance……………………….</w:t>
      </w:r>
      <w:r w:rsidR="00B85C25" w:rsidRPr="00176D42">
        <w:rPr>
          <w:rFonts w:ascii="Arial" w:hAnsi="Arial" w:cs="Arial"/>
          <w:sz w:val="20"/>
          <w:szCs w:val="20"/>
        </w:rPr>
        <w:t xml:space="preserve"> </w:t>
      </w:r>
      <w:r w:rsidRPr="00176D42">
        <w:rPr>
          <w:rFonts w:ascii="Arial" w:hAnsi="Arial" w:cs="Arial"/>
          <w:sz w:val="20"/>
          <w:szCs w:val="20"/>
        </w:rPr>
        <w:t>N° ADELI……………………….</w:t>
      </w:r>
    </w:p>
    <w:p w14:paraId="7A784DFF" w14:textId="77777777" w:rsidR="00887603" w:rsidRPr="00176D42" w:rsidRDefault="00887603" w:rsidP="00887603">
      <w:pPr>
        <w:pStyle w:val="NormalWeb"/>
        <w:rPr>
          <w:rFonts w:ascii="Arial" w:hAnsi="Arial" w:cs="Arial"/>
          <w:sz w:val="20"/>
          <w:szCs w:val="20"/>
        </w:rPr>
      </w:pPr>
    </w:p>
    <w:p w14:paraId="745528A5"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Adresse professionnelle principale ……………………….</w:t>
      </w:r>
    </w:p>
    <w:p w14:paraId="02052946" w14:textId="77777777" w:rsidR="00887603" w:rsidRPr="00176D42" w:rsidRDefault="00887603" w:rsidP="00887603">
      <w:pPr>
        <w:pStyle w:val="NormalWeb"/>
        <w:rPr>
          <w:rFonts w:ascii="Arial" w:hAnsi="Arial" w:cs="Arial"/>
          <w:b/>
          <w:color w:val="FF0000"/>
        </w:rPr>
      </w:pPr>
    </w:p>
    <w:p w14:paraId="1B0D0220" w14:textId="4C8F3B2C" w:rsidR="00EC16DD" w:rsidRPr="00522AA9" w:rsidRDefault="00522AA9" w:rsidP="00887603">
      <w:pPr>
        <w:pStyle w:val="NormalWeb"/>
        <w:rPr>
          <w:rFonts w:ascii="Arial" w:eastAsia="Arial" w:hAnsi="Arial" w:cs="Arial"/>
          <w:b/>
          <w:bCs/>
          <w:color w:val="00757D"/>
          <w:sz w:val="28"/>
          <w:szCs w:val="28"/>
          <w:u w:val="single"/>
          <w:lang w:val="fr-FR" w:eastAsia="fr-FR"/>
        </w:rPr>
      </w:pPr>
      <w:r w:rsidRPr="00522AA9">
        <w:rPr>
          <w:rFonts w:ascii="Arial" w:eastAsia="Arial" w:hAnsi="Arial" w:cs="Arial"/>
          <w:b/>
          <w:bCs/>
          <w:color w:val="00757D"/>
          <w:sz w:val="28"/>
          <w:szCs w:val="28"/>
          <w:u w:val="single"/>
          <w:lang w:val="fr-FR" w:eastAsia="fr-FR"/>
        </w:rPr>
        <w:t xml:space="preserve">MODALITES DE REGLEMENT DE LA FORMATION : </w:t>
      </w:r>
    </w:p>
    <w:p w14:paraId="2B4E3527" w14:textId="77777777" w:rsidR="00522AA9" w:rsidRDefault="00522AA9" w:rsidP="00522AA9">
      <w:pPr>
        <w:pStyle w:val="NormalWeb"/>
        <w:ind w:left="720"/>
        <w:rPr>
          <w:rFonts w:ascii="Arial" w:hAnsi="Arial" w:cs="Arial"/>
          <w:sz w:val="18"/>
          <w:szCs w:val="18"/>
        </w:rPr>
      </w:pPr>
    </w:p>
    <w:p w14:paraId="5C6BCD27" w14:textId="5CF482E3" w:rsidR="002029D6" w:rsidRPr="00176D42" w:rsidRDefault="002029D6" w:rsidP="00EC16DD">
      <w:pPr>
        <w:pStyle w:val="NormalWeb"/>
        <w:numPr>
          <w:ilvl w:val="0"/>
          <w:numId w:val="3"/>
        </w:numPr>
        <w:rPr>
          <w:rFonts w:ascii="Arial" w:hAnsi="Arial" w:cs="Arial"/>
          <w:sz w:val="18"/>
          <w:szCs w:val="18"/>
        </w:rPr>
      </w:pPr>
      <w:r w:rsidRPr="00176D42">
        <w:rPr>
          <w:rFonts w:ascii="Arial" w:hAnsi="Arial" w:cs="Arial"/>
          <w:sz w:val="18"/>
          <w:szCs w:val="18"/>
        </w:rPr>
        <w:t>Formation sans DPC : un</w:t>
      </w:r>
      <w:r w:rsidR="00EC16DD" w:rsidRPr="00176D42">
        <w:rPr>
          <w:rFonts w:ascii="Arial" w:hAnsi="Arial" w:cs="Arial"/>
          <w:sz w:val="18"/>
          <w:szCs w:val="18"/>
        </w:rPr>
        <w:t xml:space="preserve"> chèque de règlement </w:t>
      </w:r>
      <w:r w:rsidRPr="00176D42">
        <w:rPr>
          <w:rFonts w:ascii="Arial" w:hAnsi="Arial" w:cs="Arial"/>
          <w:sz w:val="18"/>
          <w:szCs w:val="18"/>
        </w:rPr>
        <w:t>est demandé</w:t>
      </w:r>
      <w:r w:rsidR="00452BAE" w:rsidRPr="00176D42">
        <w:rPr>
          <w:rFonts w:ascii="Arial" w:hAnsi="Arial" w:cs="Arial"/>
          <w:sz w:val="18"/>
          <w:szCs w:val="18"/>
        </w:rPr>
        <w:t>, adressé à l’ordre DULALA</w:t>
      </w:r>
    </w:p>
    <w:p w14:paraId="63C1EBE5" w14:textId="6C772115" w:rsidR="00EC16DD" w:rsidRPr="00176D42" w:rsidRDefault="002029D6" w:rsidP="00EC16DD">
      <w:pPr>
        <w:pStyle w:val="NormalWeb"/>
        <w:numPr>
          <w:ilvl w:val="0"/>
          <w:numId w:val="3"/>
        </w:numPr>
        <w:rPr>
          <w:rFonts w:ascii="Arial" w:hAnsi="Arial" w:cs="Arial"/>
          <w:sz w:val="18"/>
          <w:szCs w:val="18"/>
        </w:rPr>
      </w:pPr>
      <w:r w:rsidRPr="00176D42">
        <w:rPr>
          <w:rFonts w:ascii="Arial" w:hAnsi="Arial" w:cs="Arial"/>
          <w:sz w:val="18"/>
          <w:szCs w:val="18"/>
        </w:rPr>
        <w:t>Formation avec DPC : un</w:t>
      </w:r>
      <w:r w:rsidR="00EC16DD" w:rsidRPr="00176D42">
        <w:rPr>
          <w:rFonts w:ascii="Arial" w:hAnsi="Arial" w:cs="Arial"/>
          <w:sz w:val="18"/>
          <w:szCs w:val="18"/>
        </w:rPr>
        <w:t xml:space="preserve"> chèque de caution et </w:t>
      </w:r>
      <w:r w:rsidRPr="00176D42">
        <w:rPr>
          <w:rFonts w:ascii="Arial" w:hAnsi="Arial" w:cs="Arial"/>
          <w:sz w:val="18"/>
          <w:szCs w:val="18"/>
        </w:rPr>
        <w:t>un chèque du montant</w:t>
      </w:r>
      <w:r w:rsidR="00EC16DD" w:rsidRPr="00176D42">
        <w:rPr>
          <w:rFonts w:ascii="Arial" w:hAnsi="Arial" w:cs="Arial"/>
          <w:sz w:val="18"/>
          <w:szCs w:val="18"/>
        </w:rPr>
        <w:t xml:space="preserve"> de la part restant due par le </w:t>
      </w:r>
      <w:r w:rsidRPr="00176D42">
        <w:rPr>
          <w:rFonts w:ascii="Arial" w:hAnsi="Arial" w:cs="Arial"/>
          <w:sz w:val="18"/>
          <w:szCs w:val="18"/>
        </w:rPr>
        <w:t>participant</w:t>
      </w:r>
      <w:r w:rsidR="00452BAE" w:rsidRPr="00176D42">
        <w:rPr>
          <w:rFonts w:ascii="Arial" w:hAnsi="Arial" w:cs="Arial"/>
          <w:sz w:val="18"/>
          <w:szCs w:val="18"/>
        </w:rPr>
        <w:t>,</w:t>
      </w:r>
      <w:r w:rsidR="00EC16DD" w:rsidRPr="00176D42">
        <w:rPr>
          <w:rFonts w:ascii="Arial" w:hAnsi="Arial" w:cs="Arial"/>
          <w:sz w:val="18"/>
          <w:szCs w:val="18"/>
        </w:rPr>
        <w:t xml:space="preserve"> </w:t>
      </w:r>
      <w:r w:rsidR="00452BAE" w:rsidRPr="00176D42">
        <w:rPr>
          <w:rFonts w:ascii="Arial" w:hAnsi="Arial" w:cs="Arial"/>
          <w:sz w:val="18"/>
          <w:szCs w:val="18"/>
        </w:rPr>
        <w:t xml:space="preserve">adressés à l’ordre DULALA, </w:t>
      </w:r>
      <w:r w:rsidRPr="00176D42">
        <w:rPr>
          <w:rFonts w:ascii="Arial" w:hAnsi="Arial" w:cs="Arial"/>
          <w:sz w:val="18"/>
          <w:szCs w:val="18"/>
        </w:rPr>
        <w:t>sont</w:t>
      </w:r>
      <w:r w:rsidR="00EC16DD" w:rsidRPr="00176D42">
        <w:rPr>
          <w:rFonts w:ascii="Arial" w:hAnsi="Arial" w:cs="Arial"/>
          <w:sz w:val="18"/>
          <w:szCs w:val="18"/>
        </w:rPr>
        <w:t xml:space="preserve"> demandés. </w:t>
      </w:r>
      <w:r w:rsidRPr="00176D42">
        <w:rPr>
          <w:rFonts w:ascii="Arial" w:hAnsi="Arial" w:cs="Arial"/>
          <w:sz w:val="18"/>
          <w:szCs w:val="18"/>
        </w:rPr>
        <w:t xml:space="preserve">Seul le chèque </w:t>
      </w:r>
      <w:r w:rsidR="00452BAE" w:rsidRPr="00176D42">
        <w:rPr>
          <w:rFonts w:ascii="Arial" w:hAnsi="Arial" w:cs="Arial"/>
          <w:sz w:val="18"/>
          <w:szCs w:val="18"/>
        </w:rPr>
        <w:t>correspondant à</w:t>
      </w:r>
      <w:r w:rsidRPr="00176D42">
        <w:rPr>
          <w:rFonts w:ascii="Arial" w:hAnsi="Arial" w:cs="Arial"/>
          <w:sz w:val="18"/>
          <w:szCs w:val="18"/>
        </w:rPr>
        <w:t xml:space="preserve"> la part restant dû sera encaissé avant la formation. </w:t>
      </w:r>
    </w:p>
    <w:p w14:paraId="72A5E7F8" w14:textId="77777777" w:rsidR="002029D6" w:rsidRPr="00176D42" w:rsidRDefault="002029D6" w:rsidP="00E859AB">
      <w:pPr>
        <w:pStyle w:val="NormalWeb"/>
        <w:rPr>
          <w:rFonts w:ascii="Arial" w:hAnsi="Arial" w:cs="Arial"/>
          <w:b/>
          <w:sz w:val="18"/>
          <w:szCs w:val="18"/>
          <w:u w:val="single"/>
        </w:rPr>
      </w:pPr>
    </w:p>
    <w:p w14:paraId="53666C1F" w14:textId="4C72FECD" w:rsidR="00E859AB" w:rsidRPr="00176D42" w:rsidRDefault="00E859AB" w:rsidP="00E859AB">
      <w:pPr>
        <w:pStyle w:val="NormalWeb"/>
        <w:rPr>
          <w:rFonts w:ascii="Arial" w:hAnsi="Arial" w:cs="Arial"/>
          <w:sz w:val="18"/>
          <w:szCs w:val="18"/>
        </w:rPr>
      </w:pPr>
      <w:r w:rsidRPr="00176D42">
        <w:rPr>
          <w:rFonts w:ascii="Arial" w:hAnsi="Arial" w:cs="Arial"/>
          <w:b/>
          <w:sz w:val="18"/>
          <w:szCs w:val="18"/>
        </w:rPr>
        <w:t>Les formations seront maintenues quelles que soient les décisions du DPC et du FIF PL. Vous vous engagez dès maintenant à régler vous-mêmes votre formation le cas échéant</w:t>
      </w:r>
      <w:r w:rsidRPr="00176D42">
        <w:rPr>
          <w:rFonts w:ascii="Arial" w:hAnsi="Arial" w:cs="Arial"/>
          <w:sz w:val="18"/>
          <w:szCs w:val="18"/>
        </w:rPr>
        <w:t>.</w:t>
      </w:r>
    </w:p>
    <w:p w14:paraId="1B4ECBBD" w14:textId="5DC768BC" w:rsidR="00EC16DD" w:rsidRPr="00176D42" w:rsidRDefault="00E859AB" w:rsidP="00887603">
      <w:pPr>
        <w:pStyle w:val="NormalWeb"/>
        <w:rPr>
          <w:rFonts w:ascii="Arial" w:hAnsi="Arial" w:cs="Arial"/>
          <w:sz w:val="18"/>
          <w:szCs w:val="18"/>
        </w:rPr>
      </w:pPr>
      <w:r w:rsidRPr="00176D42">
        <w:rPr>
          <w:rFonts w:ascii="Arial" w:hAnsi="Arial" w:cs="Arial"/>
          <w:sz w:val="18"/>
          <w:szCs w:val="18"/>
        </w:rPr>
        <w:t xml:space="preserve">À noter : Les outils </w:t>
      </w:r>
      <w:r w:rsidR="004A13B8" w:rsidRPr="00176D42">
        <w:rPr>
          <w:rFonts w:ascii="Arial" w:hAnsi="Arial" w:cs="Arial"/>
          <w:sz w:val="18"/>
          <w:szCs w:val="18"/>
        </w:rPr>
        <w:t>Dulala</w:t>
      </w:r>
      <w:r w:rsidRPr="00176D42">
        <w:rPr>
          <w:rFonts w:ascii="Arial" w:hAnsi="Arial" w:cs="Arial"/>
          <w:sz w:val="18"/>
          <w:szCs w:val="18"/>
        </w:rPr>
        <w:t xml:space="preserve">, les transports, les repas et le logement ne sont pas inclus dans le tarif </w:t>
      </w:r>
    </w:p>
    <w:p w14:paraId="45EAE6E9" w14:textId="77777777" w:rsidR="002029D6" w:rsidRPr="00176D42" w:rsidRDefault="002029D6" w:rsidP="00110CD9">
      <w:pPr>
        <w:pStyle w:val="NormalWeb"/>
        <w:ind w:right="-709"/>
        <w:rPr>
          <w:rFonts w:ascii="Arial" w:hAnsi="Arial" w:cs="Arial"/>
          <w:b/>
          <w:sz w:val="18"/>
          <w:szCs w:val="18"/>
        </w:rPr>
      </w:pPr>
    </w:p>
    <w:p w14:paraId="38EAC968" w14:textId="61C10BB4" w:rsidR="00E859AB" w:rsidRPr="00176D42" w:rsidRDefault="00E859AB" w:rsidP="00110CD9">
      <w:pPr>
        <w:pStyle w:val="NormalWeb"/>
        <w:ind w:right="-709"/>
        <w:rPr>
          <w:rFonts w:ascii="Arial" w:hAnsi="Arial" w:cs="Arial"/>
          <w:b/>
          <w:sz w:val="18"/>
          <w:szCs w:val="18"/>
        </w:rPr>
      </w:pPr>
      <w:r w:rsidRPr="00176D42">
        <w:rPr>
          <w:rFonts w:ascii="Arial" w:hAnsi="Arial" w:cs="Arial"/>
          <w:b/>
          <w:sz w:val="18"/>
          <w:szCs w:val="18"/>
        </w:rPr>
        <w:t xml:space="preserve">CGV, information sur la protection des données personnelles et règlement d'ordre intérieur sur notre site </w:t>
      </w:r>
      <w:hyperlink r:id="rId8" w:history="1">
        <w:r w:rsidR="003A2409" w:rsidRPr="00176D42">
          <w:rPr>
            <w:rStyle w:val="Lienhypertexte"/>
            <w:rFonts w:ascii="Arial" w:hAnsi="Arial" w:cs="Arial"/>
            <w:b/>
            <w:sz w:val="18"/>
            <w:szCs w:val="18"/>
          </w:rPr>
          <w:t>https://www.dulala.fr</w:t>
        </w:r>
      </w:hyperlink>
      <w:r w:rsidR="003A2409" w:rsidRPr="00176D42">
        <w:rPr>
          <w:rFonts w:ascii="Arial" w:hAnsi="Arial" w:cs="Arial"/>
          <w:b/>
          <w:sz w:val="18"/>
          <w:szCs w:val="18"/>
        </w:rPr>
        <w:t xml:space="preserve"> </w:t>
      </w:r>
    </w:p>
    <w:p w14:paraId="7D585605" w14:textId="77777777" w:rsidR="002029D6" w:rsidRPr="00176D42" w:rsidRDefault="002029D6" w:rsidP="00E859AB">
      <w:pPr>
        <w:pStyle w:val="NormalWeb"/>
        <w:rPr>
          <w:rFonts w:ascii="Arial" w:hAnsi="Arial" w:cs="Arial"/>
          <w:b/>
          <w:sz w:val="18"/>
          <w:szCs w:val="18"/>
          <w:u w:val="single"/>
        </w:rPr>
      </w:pPr>
    </w:p>
    <w:p w14:paraId="521F0442" w14:textId="31CCCDA0" w:rsidR="004A13B8" w:rsidRPr="00522AA9" w:rsidRDefault="00522AA9" w:rsidP="002029D6">
      <w:pPr>
        <w:pStyle w:val="NormalWeb"/>
        <w:rPr>
          <w:rFonts w:ascii="Arial" w:eastAsia="Arial" w:hAnsi="Arial" w:cs="Arial"/>
          <w:b/>
          <w:bCs/>
          <w:color w:val="00757D"/>
          <w:sz w:val="28"/>
          <w:szCs w:val="28"/>
          <w:u w:val="single"/>
          <w:lang w:val="fr-FR" w:eastAsia="fr-FR"/>
        </w:rPr>
      </w:pPr>
      <w:r w:rsidRPr="00522AA9">
        <w:rPr>
          <w:rFonts w:ascii="Arial" w:eastAsia="Arial" w:hAnsi="Arial" w:cs="Arial"/>
          <w:b/>
          <w:bCs/>
          <w:color w:val="00757D"/>
          <w:sz w:val="28"/>
          <w:szCs w:val="28"/>
          <w:u w:val="single"/>
          <w:lang w:val="fr-FR" w:eastAsia="fr-FR"/>
        </w:rPr>
        <w:t xml:space="preserve">POUR INFORMATION </w:t>
      </w:r>
    </w:p>
    <w:p w14:paraId="7E2E7805" w14:textId="77777777" w:rsidR="00522AA9" w:rsidRPr="00176D42" w:rsidRDefault="00522AA9" w:rsidP="002029D6">
      <w:pPr>
        <w:pStyle w:val="NormalWeb"/>
        <w:rPr>
          <w:rStyle w:val="lev"/>
          <w:rFonts w:ascii="Arial" w:hAnsi="Arial" w:cs="Arial"/>
          <w:bCs w:val="0"/>
          <w:sz w:val="18"/>
          <w:szCs w:val="18"/>
          <w:u w:val="single"/>
        </w:rPr>
      </w:pPr>
    </w:p>
    <w:p w14:paraId="2B7EC020" w14:textId="04D09CE1" w:rsidR="00CB5A02" w:rsidRPr="00522AA9" w:rsidRDefault="00CB5A02" w:rsidP="004A13B8">
      <w:pPr>
        <w:pStyle w:val="NormalWeb"/>
        <w:numPr>
          <w:ilvl w:val="0"/>
          <w:numId w:val="2"/>
        </w:numPr>
        <w:shd w:val="clear" w:color="auto" w:fill="FFFFFF"/>
        <w:spacing w:after="157" w:line="212" w:lineRule="atLeast"/>
        <w:rPr>
          <w:rFonts w:ascii="Arial" w:hAnsi="Arial" w:cs="Arial"/>
          <w:color w:val="000000" w:themeColor="text1"/>
          <w:sz w:val="11"/>
          <w:szCs w:val="11"/>
        </w:rPr>
      </w:pPr>
      <w:r w:rsidRPr="00522AA9">
        <w:rPr>
          <w:rStyle w:val="lev"/>
          <w:rFonts w:ascii="Arial" w:hAnsi="Arial" w:cs="Arial"/>
          <w:color w:val="000000" w:themeColor="text1"/>
          <w:sz w:val="17"/>
          <w:szCs w:val="17"/>
        </w:rPr>
        <w:t>TARIF PROFESSIONNEL LIBERAL</w:t>
      </w:r>
      <w:r w:rsidR="00E859AB" w:rsidRPr="00522AA9">
        <w:rPr>
          <w:rFonts w:ascii="Arial" w:hAnsi="Arial" w:cs="Arial"/>
          <w:b/>
          <w:bCs/>
          <w:color w:val="000000" w:themeColor="text1"/>
          <w:sz w:val="17"/>
          <w:szCs w:val="17"/>
        </w:rPr>
        <w:t xml:space="preserve"> </w:t>
      </w:r>
      <w:r w:rsidRPr="00522AA9">
        <w:rPr>
          <w:rStyle w:val="lev"/>
          <w:rFonts w:ascii="Arial" w:hAnsi="Arial" w:cs="Arial"/>
          <w:color w:val="000000" w:themeColor="text1"/>
          <w:sz w:val="17"/>
          <w:szCs w:val="17"/>
        </w:rPr>
        <w:t>SANS DPC</w:t>
      </w:r>
    </w:p>
    <w:p w14:paraId="389D48D8" w14:textId="59157614" w:rsidR="00CB5A02" w:rsidRDefault="00CB5A02" w:rsidP="00CB5A02">
      <w:pPr>
        <w:pStyle w:val="NormalWeb"/>
        <w:shd w:val="clear" w:color="auto" w:fill="FFFFFF"/>
        <w:spacing w:after="157" w:line="212" w:lineRule="atLeast"/>
        <w:rPr>
          <w:rFonts w:ascii="Arial" w:hAnsi="Arial" w:cs="Arial"/>
          <w:color w:val="000000"/>
          <w:sz w:val="13"/>
          <w:szCs w:val="13"/>
        </w:rPr>
      </w:pPr>
      <w:r w:rsidRPr="00176D42">
        <w:rPr>
          <w:rStyle w:val="lev"/>
          <w:rFonts w:ascii="Arial" w:hAnsi="Arial" w:cs="Arial"/>
          <w:color w:val="EC671F"/>
          <w:sz w:val="15"/>
          <w:szCs w:val="15"/>
        </w:rPr>
        <w:t>Inscription à un programme en 2021</w:t>
      </w:r>
      <w:r w:rsidR="000455AB" w:rsidRPr="00176D42">
        <w:rPr>
          <w:rFonts w:ascii="Arial" w:hAnsi="Arial" w:cs="Arial"/>
          <w:color w:val="454443"/>
          <w:sz w:val="11"/>
          <w:szCs w:val="11"/>
        </w:rPr>
        <w:t xml:space="preserve"> </w:t>
      </w:r>
      <w:r w:rsidRPr="00176D42">
        <w:rPr>
          <w:rFonts w:ascii="Arial" w:hAnsi="Arial" w:cs="Arial"/>
          <w:color w:val="000000"/>
          <w:sz w:val="13"/>
          <w:szCs w:val="13"/>
        </w:rPr>
        <w:t>- Programme de 2 jours = 360€</w:t>
      </w:r>
      <w:r w:rsidR="000455AB" w:rsidRPr="00176D42">
        <w:rPr>
          <w:rFonts w:ascii="Arial" w:hAnsi="Arial" w:cs="Arial"/>
          <w:color w:val="454443"/>
          <w:sz w:val="11"/>
          <w:szCs w:val="11"/>
        </w:rPr>
        <w:t xml:space="preserve">   </w:t>
      </w:r>
      <w:r w:rsidRPr="00176D42">
        <w:rPr>
          <w:rFonts w:ascii="Arial" w:hAnsi="Arial" w:cs="Arial"/>
          <w:color w:val="000000"/>
          <w:sz w:val="13"/>
          <w:szCs w:val="13"/>
        </w:rPr>
        <w:t>- Programme de 3 jours = 540€</w:t>
      </w:r>
    </w:p>
    <w:p w14:paraId="275FBDDA" w14:textId="5D27A66B" w:rsidR="00D454D3" w:rsidRPr="00D454D3" w:rsidRDefault="00D454D3" w:rsidP="00CB5A02">
      <w:pPr>
        <w:pStyle w:val="NormalWeb"/>
        <w:shd w:val="clear" w:color="auto" w:fill="FFFFFF"/>
        <w:spacing w:after="157" w:line="212" w:lineRule="atLeast"/>
        <w:rPr>
          <w:rFonts w:ascii="Arial" w:hAnsi="Arial" w:cs="Arial"/>
          <w:b/>
          <w:bCs/>
          <w:color w:val="000000"/>
          <w:sz w:val="13"/>
          <w:szCs w:val="13"/>
        </w:rPr>
      </w:pPr>
      <w:r w:rsidRPr="00176D42">
        <w:rPr>
          <w:rStyle w:val="lev"/>
          <w:rFonts w:ascii="Arial" w:hAnsi="Arial" w:cs="Arial"/>
          <w:color w:val="00757D"/>
          <w:sz w:val="17"/>
          <w:szCs w:val="17"/>
        </w:rPr>
        <w:t xml:space="preserve">Chèque de caution : </w:t>
      </w:r>
      <w:r w:rsidRPr="00176D42">
        <w:rPr>
          <w:rFonts w:ascii="Arial" w:hAnsi="Arial" w:cs="Arial"/>
          <w:color w:val="000000"/>
          <w:sz w:val="13"/>
          <w:szCs w:val="13"/>
        </w:rPr>
        <w:t>Attention, un chèque de caution est demandé au participant.</w:t>
      </w:r>
      <w:r>
        <w:rPr>
          <w:rFonts w:ascii="Arial" w:hAnsi="Arial" w:cs="Arial"/>
          <w:color w:val="000000"/>
          <w:sz w:val="13"/>
          <w:szCs w:val="13"/>
        </w:rPr>
        <w:t xml:space="preserve"> </w:t>
      </w:r>
      <w:r w:rsidRPr="00176D42">
        <w:rPr>
          <w:rFonts w:ascii="Arial" w:hAnsi="Arial" w:cs="Arial"/>
          <w:color w:val="000000"/>
          <w:sz w:val="13"/>
          <w:szCs w:val="13"/>
        </w:rPr>
        <w:t>Programme de 2 jours, caution = </w:t>
      </w:r>
      <w:r w:rsidRPr="00176D42">
        <w:rPr>
          <w:rStyle w:val="lev"/>
          <w:rFonts w:ascii="Arial" w:hAnsi="Arial" w:cs="Arial"/>
          <w:color w:val="000000"/>
          <w:sz w:val="13"/>
          <w:szCs w:val="13"/>
        </w:rPr>
        <w:t xml:space="preserve">360€ </w:t>
      </w:r>
      <w:r w:rsidRPr="00176D42">
        <w:rPr>
          <w:rFonts w:ascii="Arial" w:hAnsi="Arial" w:cs="Arial"/>
          <w:color w:val="000000"/>
          <w:sz w:val="13"/>
          <w:szCs w:val="13"/>
        </w:rPr>
        <w:t>- Programme de 3 jours, caution = </w:t>
      </w:r>
      <w:r w:rsidRPr="00176D42">
        <w:rPr>
          <w:rStyle w:val="lev"/>
          <w:rFonts w:ascii="Arial" w:hAnsi="Arial" w:cs="Arial"/>
          <w:color w:val="000000"/>
          <w:sz w:val="13"/>
          <w:szCs w:val="13"/>
        </w:rPr>
        <w:t>540€</w:t>
      </w:r>
    </w:p>
    <w:p w14:paraId="77091012" w14:textId="1DF3DAC4" w:rsidR="00CB5A02" w:rsidRPr="00522AA9" w:rsidRDefault="00CB5A02" w:rsidP="004A13B8">
      <w:pPr>
        <w:pStyle w:val="NormalWeb"/>
        <w:numPr>
          <w:ilvl w:val="0"/>
          <w:numId w:val="2"/>
        </w:numPr>
        <w:shd w:val="clear" w:color="auto" w:fill="FFFFFF"/>
        <w:spacing w:after="157" w:line="212" w:lineRule="atLeast"/>
        <w:rPr>
          <w:rStyle w:val="lev"/>
          <w:color w:val="000000" w:themeColor="text1"/>
          <w:sz w:val="17"/>
          <w:szCs w:val="17"/>
        </w:rPr>
      </w:pPr>
      <w:r w:rsidRPr="00522AA9">
        <w:rPr>
          <w:rStyle w:val="lev"/>
          <w:rFonts w:ascii="Arial" w:hAnsi="Arial" w:cs="Arial"/>
          <w:color w:val="000000" w:themeColor="text1"/>
          <w:sz w:val="17"/>
          <w:szCs w:val="17"/>
        </w:rPr>
        <w:t>TARIF PROFESSIONNEL LIBERAL</w:t>
      </w:r>
      <w:r w:rsidR="00E859AB" w:rsidRPr="00522AA9">
        <w:rPr>
          <w:rStyle w:val="lev"/>
          <w:b w:val="0"/>
          <w:bCs w:val="0"/>
          <w:color w:val="000000" w:themeColor="text1"/>
        </w:rPr>
        <w:t xml:space="preserve"> </w:t>
      </w:r>
      <w:r w:rsidRPr="00522AA9">
        <w:rPr>
          <w:rStyle w:val="lev"/>
          <w:rFonts w:ascii="Arial" w:hAnsi="Arial" w:cs="Arial"/>
          <w:color w:val="000000" w:themeColor="text1"/>
          <w:sz w:val="17"/>
          <w:szCs w:val="17"/>
        </w:rPr>
        <w:t>AVEC DPC</w:t>
      </w:r>
      <w:r w:rsidR="002F30AD" w:rsidRPr="00522AA9">
        <w:rPr>
          <w:rStyle w:val="lev"/>
          <w:rFonts w:ascii="Arial" w:hAnsi="Arial" w:cs="Arial"/>
          <w:color w:val="000000" w:themeColor="text1"/>
          <w:sz w:val="17"/>
          <w:szCs w:val="17"/>
        </w:rPr>
        <w:t> : les montants des forfaits ne seront communiqués par le DPC qu’en décembre 2020</w:t>
      </w:r>
    </w:p>
    <w:p w14:paraId="31BA8178" w14:textId="466B8718" w:rsidR="00CB5A02" w:rsidRPr="00176D42" w:rsidRDefault="002F30AD" w:rsidP="00CB5A02">
      <w:pPr>
        <w:pStyle w:val="NormalWeb"/>
        <w:shd w:val="clear" w:color="auto" w:fill="FFFFFF"/>
        <w:spacing w:after="157" w:line="212" w:lineRule="atLeast"/>
        <w:rPr>
          <w:rFonts w:ascii="Arial" w:hAnsi="Arial" w:cs="Arial"/>
          <w:color w:val="454443"/>
          <w:sz w:val="11"/>
          <w:szCs w:val="11"/>
        </w:rPr>
      </w:pPr>
      <w:r w:rsidRPr="00176D42">
        <w:rPr>
          <w:rStyle w:val="lev"/>
          <w:rFonts w:ascii="Arial" w:hAnsi="Arial" w:cs="Arial"/>
          <w:color w:val="EC671F"/>
          <w:sz w:val="15"/>
          <w:szCs w:val="15"/>
          <w:u w:val="single"/>
        </w:rPr>
        <w:t>Pour information à titre indicatif en 2020</w:t>
      </w:r>
      <w:r w:rsidRPr="00176D42">
        <w:rPr>
          <w:rStyle w:val="lev"/>
          <w:rFonts w:ascii="Arial" w:hAnsi="Arial" w:cs="Arial"/>
          <w:color w:val="EC671F"/>
          <w:sz w:val="15"/>
          <w:szCs w:val="15"/>
        </w:rPr>
        <w:t xml:space="preserve"> : </w:t>
      </w:r>
      <w:r w:rsidR="00CB5A02" w:rsidRPr="00176D42">
        <w:rPr>
          <w:rStyle w:val="lev"/>
          <w:rFonts w:ascii="Arial" w:hAnsi="Arial" w:cs="Arial"/>
          <w:color w:val="EC671F"/>
          <w:sz w:val="15"/>
          <w:szCs w:val="15"/>
        </w:rPr>
        <w:t>Programme de 2 jours</w:t>
      </w:r>
      <w:r w:rsidR="00CB5A02" w:rsidRPr="00176D42">
        <w:rPr>
          <w:rStyle w:val="lev"/>
          <w:color w:val="EC671F"/>
          <w:sz w:val="15"/>
          <w:szCs w:val="15"/>
        </w:rPr>
        <w:t> </w:t>
      </w:r>
      <w:r w:rsidR="00CB5A02" w:rsidRPr="00176D42">
        <w:rPr>
          <w:rStyle w:val="lev"/>
          <w:rFonts w:ascii="Arial" w:hAnsi="Arial" w:cs="Arial"/>
          <w:color w:val="EC671F"/>
          <w:sz w:val="15"/>
          <w:szCs w:val="15"/>
        </w:rPr>
        <w:t>en DPC</w:t>
      </w:r>
      <w:r w:rsidR="00CB5A02" w:rsidRPr="00176D42">
        <w:rPr>
          <w:rStyle w:val="lev"/>
          <w:rFonts w:ascii="Arial" w:hAnsi="Arial" w:cs="Arial"/>
          <w:color w:val="689F38"/>
          <w:sz w:val="13"/>
          <w:szCs w:val="13"/>
        </w:rPr>
        <w:t> </w:t>
      </w:r>
      <w:r w:rsidR="00CB5A02" w:rsidRPr="00176D42">
        <w:rPr>
          <w:rFonts w:ascii="Arial" w:hAnsi="Arial" w:cs="Arial"/>
          <w:color w:val="000000"/>
          <w:sz w:val="13"/>
          <w:szCs w:val="13"/>
        </w:rPr>
        <w:t> 500€ - 420€ de forfait = </w:t>
      </w:r>
      <w:r w:rsidR="00CB5A02" w:rsidRPr="00176D42">
        <w:rPr>
          <w:rStyle w:val="lev"/>
          <w:rFonts w:ascii="Arial" w:hAnsi="Arial" w:cs="Arial"/>
          <w:color w:val="000000"/>
          <w:sz w:val="13"/>
          <w:szCs w:val="13"/>
        </w:rPr>
        <w:t xml:space="preserve">80€ restant à la charge du </w:t>
      </w:r>
      <w:r w:rsidR="002029D6" w:rsidRPr="00176D42">
        <w:rPr>
          <w:rStyle w:val="lev"/>
          <w:rFonts w:ascii="Arial" w:hAnsi="Arial" w:cs="Arial"/>
          <w:color w:val="000000"/>
          <w:sz w:val="13"/>
          <w:szCs w:val="13"/>
        </w:rPr>
        <w:t>participant</w:t>
      </w:r>
    </w:p>
    <w:p w14:paraId="730F098F" w14:textId="70F17F90" w:rsidR="00110CD9" w:rsidRPr="00176D42" w:rsidRDefault="002F30AD" w:rsidP="00110CD9">
      <w:pPr>
        <w:pStyle w:val="NormalWeb"/>
        <w:shd w:val="clear" w:color="auto" w:fill="FFFFFF"/>
        <w:spacing w:after="157" w:line="212" w:lineRule="atLeast"/>
        <w:rPr>
          <w:rStyle w:val="lev"/>
          <w:rFonts w:ascii="Arial" w:hAnsi="Arial" w:cs="Arial"/>
          <w:b w:val="0"/>
          <w:bCs w:val="0"/>
          <w:color w:val="454443"/>
          <w:sz w:val="11"/>
          <w:szCs w:val="11"/>
        </w:rPr>
      </w:pPr>
      <w:r w:rsidRPr="00176D42">
        <w:rPr>
          <w:rStyle w:val="lev"/>
          <w:rFonts w:ascii="Arial" w:hAnsi="Arial" w:cs="Arial"/>
          <w:color w:val="EC671F"/>
          <w:sz w:val="15"/>
          <w:szCs w:val="15"/>
          <w:u w:val="single"/>
        </w:rPr>
        <w:t>Pour information à titre indicatif en 2020</w:t>
      </w:r>
      <w:r w:rsidRPr="00176D42">
        <w:rPr>
          <w:rStyle w:val="lev"/>
          <w:rFonts w:ascii="Arial" w:hAnsi="Arial" w:cs="Arial"/>
          <w:color w:val="EC671F"/>
          <w:sz w:val="15"/>
          <w:szCs w:val="15"/>
        </w:rPr>
        <w:t xml:space="preserve"> : </w:t>
      </w:r>
      <w:r w:rsidR="00CB5A02" w:rsidRPr="00176D42">
        <w:rPr>
          <w:rStyle w:val="lev"/>
          <w:rFonts w:ascii="Arial" w:hAnsi="Arial" w:cs="Arial"/>
          <w:color w:val="EC671F"/>
          <w:sz w:val="15"/>
          <w:szCs w:val="15"/>
        </w:rPr>
        <w:t>Programme de 3 jours en DPC</w:t>
      </w:r>
      <w:r w:rsidR="00CB5A02" w:rsidRPr="00176D42">
        <w:rPr>
          <w:rFonts w:ascii="Arial" w:hAnsi="Arial" w:cs="Arial"/>
          <w:color w:val="454443"/>
          <w:sz w:val="13"/>
          <w:szCs w:val="13"/>
        </w:rPr>
        <w:t> </w:t>
      </w:r>
      <w:r w:rsidR="00CB5A02" w:rsidRPr="00176D42">
        <w:rPr>
          <w:rFonts w:ascii="Arial" w:hAnsi="Arial" w:cs="Arial"/>
          <w:color w:val="000000"/>
          <w:sz w:val="13"/>
          <w:szCs w:val="13"/>
        </w:rPr>
        <w:t> 642€ - 420€ de forfait = </w:t>
      </w:r>
      <w:r w:rsidR="00CB5A02" w:rsidRPr="00176D42">
        <w:rPr>
          <w:rStyle w:val="lev"/>
          <w:rFonts w:ascii="Arial" w:hAnsi="Arial" w:cs="Arial"/>
          <w:color w:val="000000"/>
          <w:sz w:val="13"/>
          <w:szCs w:val="13"/>
        </w:rPr>
        <w:t xml:space="preserve">222€ restant à la charge du </w:t>
      </w:r>
      <w:r w:rsidR="002029D6" w:rsidRPr="00176D42">
        <w:rPr>
          <w:rStyle w:val="lev"/>
          <w:rFonts w:ascii="Arial" w:hAnsi="Arial" w:cs="Arial"/>
          <w:color w:val="000000"/>
          <w:sz w:val="13"/>
          <w:szCs w:val="13"/>
        </w:rPr>
        <w:t>participant</w:t>
      </w:r>
    </w:p>
    <w:p w14:paraId="29AD63DF" w14:textId="32F86EF9" w:rsidR="00D454D3" w:rsidRPr="00D454D3" w:rsidRDefault="00D454D3" w:rsidP="00110CD9">
      <w:pPr>
        <w:pStyle w:val="NormalWeb"/>
        <w:shd w:val="clear" w:color="auto" w:fill="FFFFFF"/>
        <w:spacing w:after="157" w:line="212" w:lineRule="atLeast"/>
        <w:rPr>
          <w:b/>
          <w:bCs/>
          <w:color w:val="000000"/>
          <w:sz w:val="13"/>
          <w:szCs w:val="13"/>
        </w:rPr>
      </w:pPr>
      <w:r w:rsidRPr="00176D42">
        <w:rPr>
          <w:rStyle w:val="lev"/>
          <w:rFonts w:ascii="Arial" w:hAnsi="Arial" w:cs="Arial"/>
          <w:color w:val="00757D"/>
          <w:sz w:val="17"/>
          <w:szCs w:val="17"/>
        </w:rPr>
        <w:t xml:space="preserve">Chèque </w:t>
      </w:r>
      <w:r>
        <w:rPr>
          <w:rStyle w:val="lev"/>
          <w:rFonts w:ascii="Arial" w:hAnsi="Arial" w:cs="Arial"/>
          <w:color w:val="00757D"/>
          <w:sz w:val="17"/>
          <w:szCs w:val="17"/>
        </w:rPr>
        <w:t xml:space="preserve">de règlement de la part restant due par le participant : </w:t>
      </w:r>
      <w:r w:rsidRPr="00D454D3">
        <w:rPr>
          <w:color w:val="000000"/>
          <w:sz w:val="13"/>
          <w:szCs w:val="13"/>
        </w:rPr>
        <w:t>80</w:t>
      </w:r>
      <w:r w:rsidRPr="00D454D3">
        <w:rPr>
          <w:b/>
          <w:bCs/>
          <w:color w:val="000000"/>
          <w:sz w:val="13"/>
          <w:szCs w:val="13"/>
        </w:rPr>
        <w:t>€ (</w:t>
      </w:r>
      <w:r>
        <w:rPr>
          <w:b/>
          <w:bCs/>
          <w:color w:val="000000"/>
          <w:sz w:val="13"/>
          <w:szCs w:val="13"/>
        </w:rPr>
        <w:t xml:space="preserve">programme de </w:t>
      </w:r>
      <w:r w:rsidRPr="00D454D3">
        <w:rPr>
          <w:b/>
          <w:bCs/>
          <w:color w:val="000000"/>
          <w:sz w:val="13"/>
          <w:szCs w:val="13"/>
        </w:rPr>
        <w:t>2 jours) ou 222€ (</w:t>
      </w:r>
      <w:r>
        <w:rPr>
          <w:b/>
          <w:bCs/>
          <w:color w:val="000000"/>
          <w:sz w:val="13"/>
          <w:szCs w:val="13"/>
        </w:rPr>
        <w:t xml:space="preserve">programme de </w:t>
      </w:r>
      <w:r w:rsidRPr="00D454D3">
        <w:rPr>
          <w:b/>
          <w:bCs/>
          <w:color w:val="000000"/>
          <w:sz w:val="13"/>
          <w:szCs w:val="13"/>
        </w:rPr>
        <w:t>3 jours)</w:t>
      </w:r>
      <w:r>
        <w:rPr>
          <w:b/>
          <w:bCs/>
          <w:color w:val="000000"/>
          <w:sz w:val="13"/>
          <w:szCs w:val="13"/>
        </w:rPr>
        <w:t>. L</w:t>
      </w:r>
      <w:r w:rsidRPr="00D454D3">
        <w:rPr>
          <w:b/>
          <w:bCs/>
          <w:color w:val="000000"/>
          <w:sz w:val="13"/>
          <w:szCs w:val="13"/>
        </w:rPr>
        <w:t>e chèque sera encaiss</w:t>
      </w:r>
      <w:r>
        <w:rPr>
          <w:b/>
          <w:bCs/>
          <w:color w:val="000000"/>
          <w:sz w:val="13"/>
          <w:szCs w:val="13"/>
        </w:rPr>
        <w:t>é</w:t>
      </w:r>
      <w:r w:rsidRPr="00D454D3">
        <w:rPr>
          <w:b/>
          <w:bCs/>
          <w:color w:val="000000"/>
          <w:sz w:val="13"/>
          <w:szCs w:val="13"/>
        </w:rPr>
        <w:t xml:space="preserve"> à réception </w:t>
      </w:r>
      <w:r>
        <w:rPr>
          <w:b/>
          <w:bCs/>
          <w:color w:val="000000"/>
          <w:sz w:val="13"/>
          <w:szCs w:val="13"/>
        </w:rPr>
        <w:t xml:space="preserve">du dossier complet </w:t>
      </w:r>
      <w:r w:rsidRPr="00D454D3">
        <w:rPr>
          <w:b/>
          <w:bCs/>
          <w:color w:val="000000"/>
          <w:sz w:val="13"/>
          <w:szCs w:val="13"/>
        </w:rPr>
        <w:t xml:space="preserve">pour valider l’inscription. </w:t>
      </w:r>
    </w:p>
    <w:p w14:paraId="540BB9A5" w14:textId="1C2FDD1D" w:rsidR="00CB5A02" w:rsidRPr="00176D42" w:rsidRDefault="00CB5A02" w:rsidP="00110CD9">
      <w:pPr>
        <w:pStyle w:val="NormalWeb"/>
        <w:shd w:val="clear" w:color="auto" w:fill="FFFFFF"/>
        <w:spacing w:after="157" w:line="212" w:lineRule="atLeast"/>
        <w:rPr>
          <w:rFonts w:ascii="Arial" w:hAnsi="Arial" w:cs="Arial"/>
          <w:color w:val="454443"/>
          <w:sz w:val="11"/>
          <w:szCs w:val="11"/>
        </w:rPr>
      </w:pPr>
      <w:r w:rsidRPr="00176D42">
        <w:rPr>
          <w:rStyle w:val="lev"/>
          <w:rFonts w:ascii="Arial" w:hAnsi="Arial" w:cs="Arial"/>
          <w:color w:val="00757D"/>
          <w:sz w:val="17"/>
          <w:szCs w:val="17"/>
        </w:rPr>
        <w:lastRenderedPageBreak/>
        <w:t>Chèque de caution</w:t>
      </w:r>
      <w:r w:rsidR="00110CD9" w:rsidRPr="00176D42">
        <w:rPr>
          <w:rStyle w:val="lev"/>
          <w:rFonts w:ascii="Arial" w:hAnsi="Arial" w:cs="Arial"/>
          <w:color w:val="00757D"/>
          <w:sz w:val="17"/>
          <w:szCs w:val="17"/>
        </w:rPr>
        <w:t xml:space="preserve"> : </w:t>
      </w:r>
      <w:r w:rsidRPr="00176D42">
        <w:rPr>
          <w:rFonts w:ascii="Arial" w:hAnsi="Arial" w:cs="Arial"/>
          <w:color w:val="000000"/>
          <w:sz w:val="13"/>
          <w:szCs w:val="13"/>
        </w:rPr>
        <w:t xml:space="preserve">Attention, un chèque de caution </w:t>
      </w:r>
      <w:r w:rsidR="00D454D3">
        <w:rPr>
          <w:rFonts w:ascii="Arial" w:hAnsi="Arial" w:cs="Arial"/>
          <w:color w:val="000000"/>
          <w:sz w:val="13"/>
          <w:szCs w:val="13"/>
        </w:rPr>
        <w:t xml:space="preserve">de 420€ </w:t>
      </w:r>
      <w:r w:rsidR="002029D6" w:rsidRPr="00176D42">
        <w:rPr>
          <w:rFonts w:ascii="Arial" w:hAnsi="Arial" w:cs="Arial"/>
          <w:color w:val="000000"/>
          <w:sz w:val="13"/>
          <w:szCs w:val="13"/>
        </w:rPr>
        <w:t>est</w:t>
      </w:r>
      <w:r w:rsidRPr="00176D42">
        <w:rPr>
          <w:rFonts w:ascii="Arial" w:hAnsi="Arial" w:cs="Arial"/>
          <w:color w:val="000000"/>
          <w:sz w:val="13"/>
          <w:szCs w:val="13"/>
        </w:rPr>
        <w:t xml:space="preserve"> demandé au </w:t>
      </w:r>
      <w:r w:rsidR="00452BAE" w:rsidRPr="00176D42">
        <w:rPr>
          <w:rFonts w:ascii="Arial" w:hAnsi="Arial" w:cs="Arial"/>
          <w:color w:val="000000"/>
          <w:sz w:val="13"/>
          <w:szCs w:val="13"/>
        </w:rPr>
        <w:t>participant</w:t>
      </w:r>
      <w:r w:rsidRPr="00176D42">
        <w:rPr>
          <w:rFonts w:ascii="Arial" w:hAnsi="Arial" w:cs="Arial"/>
          <w:color w:val="000000"/>
          <w:sz w:val="13"/>
          <w:szCs w:val="13"/>
        </w:rPr>
        <w:t>. Celui-ci ne serait encaissé que si le DPC devait refuser le règlement du forfait à l'organisme de formation et ce quel</w:t>
      </w:r>
      <w:r w:rsidR="00110CD9" w:rsidRPr="00176D42">
        <w:rPr>
          <w:rFonts w:ascii="Arial" w:hAnsi="Arial" w:cs="Arial"/>
          <w:color w:val="000000"/>
          <w:sz w:val="13"/>
          <w:szCs w:val="13"/>
        </w:rPr>
        <w:t xml:space="preserve">le </w:t>
      </w:r>
      <w:r w:rsidRPr="00176D42">
        <w:rPr>
          <w:rFonts w:ascii="Arial" w:hAnsi="Arial" w:cs="Arial"/>
          <w:color w:val="000000"/>
          <w:sz w:val="13"/>
          <w:szCs w:val="13"/>
        </w:rPr>
        <w:t>qu'en soit la raison : retrait de la validation du programme, retrait de l'habilitation de l'organisme de formation, modification ou annulation des forfaits, non participation à l'entièreté du programme par le stagiaire pour un autre cas que celui de force majeure...</w:t>
      </w:r>
    </w:p>
    <w:p w14:paraId="3BF32A06" w14:textId="77777777" w:rsidR="00176D42" w:rsidRDefault="00176D42" w:rsidP="00D454D3">
      <w:pPr>
        <w:pStyle w:val="NormalWeb"/>
        <w:rPr>
          <w:rFonts w:ascii="Arial" w:hAnsi="Arial" w:cs="Arial"/>
          <w:b/>
          <w:sz w:val="18"/>
          <w:szCs w:val="18"/>
        </w:rPr>
      </w:pPr>
    </w:p>
    <w:p w14:paraId="425B5D41" w14:textId="77777777" w:rsidR="00176D42" w:rsidRDefault="00176D42" w:rsidP="000455AB">
      <w:pPr>
        <w:pStyle w:val="NormalWeb"/>
        <w:ind w:firstLine="708"/>
        <w:rPr>
          <w:rFonts w:ascii="Arial" w:hAnsi="Arial" w:cs="Arial"/>
          <w:b/>
          <w:sz w:val="18"/>
          <w:szCs w:val="18"/>
        </w:rPr>
      </w:pPr>
    </w:p>
    <w:p w14:paraId="38A5DB3C" w14:textId="21AB43F9" w:rsidR="000455AB" w:rsidRPr="00176D42" w:rsidRDefault="00B24971" w:rsidP="000455AB">
      <w:pPr>
        <w:pStyle w:val="NormalWeb"/>
        <w:ind w:firstLine="708"/>
        <w:rPr>
          <w:rFonts w:ascii="Arial" w:hAnsi="Arial" w:cs="Arial"/>
          <w:b/>
          <w:sz w:val="18"/>
          <w:szCs w:val="18"/>
          <w:bdr w:val="single" w:sz="4" w:space="0" w:color="auto"/>
        </w:rPr>
      </w:pPr>
      <w:r w:rsidRPr="00176D42">
        <w:rPr>
          <w:rFonts w:ascii="Arial" w:hAnsi="Arial" w:cs="Arial"/>
          <w:b/>
          <w:noProof/>
          <w:sz w:val="18"/>
          <w:szCs w:val="18"/>
          <w:lang w:val="fr-FR" w:eastAsia="fr-FR"/>
        </w:rPr>
        <mc:AlternateContent>
          <mc:Choice Requires="wps">
            <w:drawing>
              <wp:anchor distT="0" distB="0" distL="114300" distR="114300" simplePos="0" relativeHeight="251660288" behindDoc="0" locked="0" layoutInCell="1" allowOverlap="1" wp14:anchorId="09072615" wp14:editId="10616862">
                <wp:simplePos x="0" y="0"/>
                <wp:positionH relativeFrom="column">
                  <wp:posOffset>60325</wp:posOffset>
                </wp:positionH>
                <wp:positionV relativeFrom="paragraph">
                  <wp:posOffset>17780</wp:posOffset>
                </wp:positionV>
                <wp:extent cx="136525" cy="13652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460217" id="Oval 2" o:spid="_x0000_s1026" style="position:absolute;margin-left:4.75pt;margin-top:1.4pt;width:10.75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"/>
            </w:pict>
          </mc:Fallback>
        </mc:AlternateContent>
      </w:r>
      <w:r w:rsidR="000455AB" w:rsidRPr="00176D42">
        <w:rPr>
          <w:rFonts w:ascii="Arial" w:hAnsi="Arial" w:cs="Arial"/>
          <w:b/>
          <w:sz w:val="18"/>
          <w:szCs w:val="18"/>
        </w:rPr>
        <w:t>Je m'inscris SANS DPC à ce</w:t>
      </w:r>
      <w:r w:rsidR="00BF021D" w:rsidRPr="00176D42">
        <w:rPr>
          <w:rFonts w:ascii="Arial" w:hAnsi="Arial" w:cs="Arial"/>
          <w:b/>
          <w:sz w:val="18"/>
          <w:szCs w:val="18"/>
        </w:rPr>
        <w:t>(</w:t>
      </w:r>
      <w:r w:rsidR="000455AB" w:rsidRPr="00176D42">
        <w:rPr>
          <w:rFonts w:ascii="Arial" w:hAnsi="Arial" w:cs="Arial"/>
          <w:b/>
          <w:sz w:val="18"/>
          <w:szCs w:val="18"/>
        </w:rPr>
        <w:t>s</w:t>
      </w:r>
      <w:r w:rsidR="00BF021D" w:rsidRPr="00176D42">
        <w:rPr>
          <w:rFonts w:ascii="Arial" w:hAnsi="Arial" w:cs="Arial"/>
          <w:b/>
          <w:sz w:val="18"/>
          <w:szCs w:val="18"/>
        </w:rPr>
        <w:t>)</w:t>
      </w:r>
      <w:r w:rsidR="000455AB" w:rsidRPr="00176D42">
        <w:rPr>
          <w:rFonts w:ascii="Arial" w:hAnsi="Arial" w:cs="Arial"/>
          <w:b/>
          <w:sz w:val="18"/>
          <w:szCs w:val="18"/>
        </w:rPr>
        <w:t xml:space="preserve"> programme</w:t>
      </w:r>
      <w:r w:rsidR="00BF021D" w:rsidRPr="00176D42">
        <w:rPr>
          <w:rFonts w:ascii="Arial" w:hAnsi="Arial" w:cs="Arial"/>
          <w:b/>
          <w:sz w:val="18"/>
          <w:szCs w:val="18"/>
        </w:rPr>
        <w:t>(</w:t>
      </w:r>
      <w:r w:rsidR="000455AB" w:rsidRPr="00176D42">
        <w:rPr>
          <w:rFonts w:ascii="Arial" w:hAnsi="Arial" w:cs="Arial"/>
          <w:b/>
          <w:sz w:val="18"/>
          <w:szCs w:val="18"/>
        </w:rPr>
        <w:t>s</w:t>
      </w:r>
      <w:r w:rsidR="00BF021D" w:rsidRPr="00176D42">
        <w:rPr>
          <w:rFonts w:ascii="Arial" w:hAnsi="Arial" w:cs="Arial"/>
          <w:b/>
          <w:sz w:val="18"/>
          <w:szCs w:val="18"/>
        </w:rPr>
        <w:t>)</w:t>
      </w:r>
      <w:r w:rsidR="000455AB" w:rsidRPr="00176D42">
        <w:rPr>
          <w:rFonts w:ascii="Arial" w:hAnsi="Arial" w:cs="Arial"/>
          <w:b/>
          <w:sz w:val="18"/>
          <w:szCs w:val="18"/>
        </w:rPr>
        <w:t xml:space="preserve">.  </w:t>
      </w:r>
    </w:p>
    <w:p w14:paraId="4DD86849" w14:textId="77777777" w:rsidR="000455AB" w:rsidRPr="00176D42" w:rsidRDefault="000455AB" w:rsidP="000455AB">
      <w:pPr>
        <w:pStyle w:val="NormalWeb"/>
        <w:rPr>
          <w:rFonts w:ascii="Arial" w:hAnsi="Arial" w:cs="Arial"/>
          <w:sz w:val="18"/>
          <w:szCs w:val="18"/>
        </w:rPr>
      </w:pPr>
    </w:p>
    <w:p w14:paraId="4C2AD146" w14:textId="77777777" w:rsidR="00176D42" w:rsidRDefault="00176D42" w:rsidP="000455AB">
      <w:pPr>
        <w:pStyle w:val="NormalWeb"/>
        <w:rPr>
          <w:rFonts w:ascii="Arial" w:hAnsi="Arial" w:cs="Arial"/>
          <w:sz w:val="18"/>
          <w:szCs w:val="18"/>
        </w:rPr>
      </w:pPr>
    </w:p>
    <w:p w14:paraId="02258A0C" w14:textId="7BB79061" w:rsidR="000455AB" w:rsidRPr="00176D42" w:rsidRDefault="000455AB" w:rsidP="000455AB">
      <w:pPr>
        <w:pStyle w:val="NormalWeb"/>
        <w:rPr>
          <w:rFonts w:ascii="Arial" w:hAnsi="Arial" w:cs="Arial"/>
          <w:sz w:val="18"/>
          <w:szCs w:val="18"/>
        </w:rPr>
      </w:pPr>
      <w:r w:rsidRPr="00176D42">
        <w:rPr>
          <w:rFonts w:ascii="Arial" w:hAnsi="Arial" w:cs="Arial"/>
          <w:sz w:val="18"/>
          <w:szCs w:val="18"/>
        </w:rPr>
        <w:t>Ou</w:t>
      </w:r>
    </w:p>
    <w:p w14:paraId="752D9372" w14:textId="77777777" w:rsidR="000455AB" w:rsidRPr="00176D42" w:rsidRDefault="000455AB" w:rsidP="000455AB">
      <w:pPr>
        <w:pStyle w:val="NormalWeb"/>
        <w:rPr>
          <w:rFonts w:ascii="Arial" w:hAnsi="Arial" w:cs="Arial"/>
          <w:b/>
          <w:sz w:val="18"/>
          <w:szCs w:val="18"/>
        </w:rPr>
      </w:pPr>
    </w:p>
    <w:p w14:paraId="707E793F" w14:textId="160BF25C" w:rsidR="000455AB" w:rsidRPr="00176D42" w:rsidRDefault="00B24971" w:rsidP="000455AB">
      <w:pPr>
        <w:pStyle w:val="NormalWeb"/>
        <w:ind w:firstLine="708"/>
        <w:rPr>
          <w:rFonts w:ascii="Arial" w:hAnsi="Arial" w:cs="Arial"/>
          <w:b/>
          <w:sz w:val="18"/>
          <w:szCs w:val="18"/>
        </w:rPr>
      </w:pPr>
      <w:r w:rsidRPr="00176D42">
        <w:rPr>
          <w:rFonts w:ascii="Arial" w:hAnsi="Arial" w:cs="Arial"/>
          <w:noProof/>
          <w:sz w:val="18"/>
          <w:szCs w:val="18"/>
          <w:lang w:val="fr-FR" w:eastAsia="fr-FR"/>
        </w:rPr>
        <mc:AlternateContent>
          <mc:Choice Requires="wps">
            <w:drawing>
              <wp:anchor distT="0" distB="0" distL="114300" distR="114300" simplePos="0" relativeHeight="251661312" behindDoc="0" locked="0" layoutInCell="1" allowOverlap="1" wp14:anchorId="724CAD8C" wp14:editId="6690FC85">
                <wp:simplePos x="0" y="0"/>
                <wp:positionH relativeFrom="column">
                  <wp:posOffset>90805</wp:posOffset>
                </wp:positionH>
                <wp:positionV relativeFrom="paragraph">
                  <wp:posOffset>11430</wp:posOffset>
                </wp:positionV>
                <wp:extent cx="151130" cy="136525"/>
                <wp:effectExtent l="0" t="0" r="127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6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D43CC" id="Oval 3" o:spid="_x0000_s1026" style="position:absolute;margin-left:7.15pt;margin-top:.9pt;width:11.9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"/>
            </w:pict>
          </mc:Fallback>
        </mc:AlternateContent>
      </w:r>
      <w:r w:rsidR="000455AB" w:rsidRPr="00176D42">
        <w:rPr>
          <w:rFonts w:ascii="Arial" w:hAnsi="Arial" w:cs="Arial"/>
          <w:b/>
          <w:sz w:val="18"/>
          <w:szCs w:val="18"/>
        </w:rPr>
        <w:t xml:space="preserve">Je désire m’inscrire au programme de formation AVEC DPC si possible (attention un seul programme en DPC par an) ou au suivant si cela n'a pas été possible pour le précédent (ordre calendrier).  </w:t>
      </w:r>
    </w:p>
    <w:p w14:paraId="3EFE47F8" w14:textId="77777777" w:rsidR="000455AB" w:rsidRPr="00176D42" w:rsidRDefault="000455AB" w:rsidP="000455AB">
      <w:pPr>
        <w:pStyle w:val="NormalWeb"/>
        <w:rPr>
          <w:rFonts w:ascii="Arial" w:hAnsi="Arial" w:cs="Arial"/>
          <w:sz w:val="18"/>
          <w:szCs w:val="18"/>
        </w:rPr>
      </w:pPr>
      <w:r w:rsidRPr="00176D42">
        <w:rPr>
          <w:rFonts w:ascii="Arial" w:hAnsi="Arial" w:cs="Arial"/>
          <w:sz w:val="18"/>
          <w:szCs w:val="18"/>
        </w:rPr>
        <w:t xml:space="preserve">Si le DPC ne devait pas valider à temps, ne devait pas valider ce programme ou retirait sa validation, je maintiendrais mon inscription par la voie normale. </w:t>
      </w:r>
    </w:p>
    <w:p w14:paraId="3C1BC618" w14:textId="77777777" w:rsidR="000455AB" w:rsidRPr="00176D42" w:rsidRDefault="000455AB" w:rsidP="000455AB">
      <w:pPr>
        <w:pStyle w:val="NormalWeb"/>
        <w:rPr>
          <w:rFonts w:ascii="Arial" w:hAnsi="Arial" w:cs="Arial"/>
          <w:sz w:val="18"/>
          <w:szCs w:val="18"/>
        </w:rPr>
      </w:pPr>
    </w:p>
    <w:p w14:paraId="6421B207" w14:textId="77777777" w:rsidR="00176D42" w:rsidRDefault="00176D42" w:rsidP="000455AB">
      <w:pPr>
        <w:pStyle w:val="NormalWeb"/>
        <w:rPr>
          <w:rFonts w:ascii="Arial" w:hAnsi="Arial" w:cs="Arial"/>
          <w:sz w:val="22"/>
          <w:szCs w:val="22"/>
        </w:rPr>
      </w:pPr>
    </w:p>
    <w:p w14:paraId="7A4F5E5F" w14:textId="77777777" w:rsidR="00176D42" w:rsidRDefault="00176D42" w:rsidP="000455AB">
      <w:pPr>
        <w:pStyle w:val="NormalWeb"/>
        <w:rPr>
          <w:rFonts w:ascii="Arial" w:hAnsi="Arial" w:cs="Arial"/>
          <w:sz w:val="22"/>
          <w:szCs w:val="22"/>
        </w:rPr>
      </w:pPr>
    </w:p>
    <w:p w14:paraId="108B47C2" w14:textId="248AC25E" w:rsidR="000455AB" w:rsidRPr="00176D42" w:rsidRDefault="000455AB" w:rsidP="000455AB">
      <w:pPr>
        <w:pStyle w:val="NormalWeb"/>
        <w:rPr>
          <w:rFonts w:ascii="Arial" w:hAnsi="Arial" w:cs="Arial"/>
          <w:sz w:val="22"/>
          <w:szCs w:val="22"/>
        </w:rPr>
      </w:pPr>
      <w:r w:rsidRPr="00176D42">
        <w:rPr>
          <w:rFonts w:ascii="Arial" w:hAnsi="Arial" w:cs="Arial"/>
          <w:sz w:val="22"/>
          <w:szCs w:val="22"/>
        </w:rPr>
        <w:t xml:space="preserve">Date                                         </w:t>
      </w:r>
    </w:p>
    <w:p w14:paraId="4A4CAA6D" w14:textId="77777777" w:rsidR="000455AB" w:rsidRPr="00176D42" w:rsidRDefault="000455AB" w:rsidP="000455AB">
      <w:pPr>
        <w:pStyle w:val="NormalWeb"/>
        <w:rPr>
          <w:rFonts w:ascii="Arial" w:hAnsi="Arial" w:cs="Arial"/>
          <w:sz w:val="22"/>
          <w:szCs w:val="22"/>
        </w:rPr>
      </w:pPr>
    </w:p>
    <w:p w14:paraId="3F8F708A" w14:textId="77777777" w:rsidR="00176D42" w:rsidRDefault="00176D42" w:rsidP="000455AB">
      <w:pPr>
        <w:pStyle w:val="NormalWeb"/>
        <w:rPr>
          <w:rFonts w:ascii="Arial" w:hAnsi="Arial" w:cs="Arial"/>
          <w:sz w:val="22"/>
          <w:szCs w:val="22"/>
        </w:rPr>
      </w:pPr>
    </w:p>
    <w:p w14:paraId="4FD2A4F2" w14:textId="77777777" w:rsidR="00176D42" w:rsidRDefault="00176D42" w:rsidP="000455AB">
      <w:pPr>
        <w:pStyle w:val="NormalWeb"/>
        <w:rPr>
          <w:rFonts w:ascii="Arial" w:hAnsi="Arial" w:cs="Arial"/>
          <w:sz w:val="22"/>
          <w:szCs w:val="22"/>
        </w:rPr>
      </w:pPr>
    </w:p>
    <w:p w14:paraId="5D49BB3B" w14:textId="7CDD45FB" w:rsidR="000455AB" w:rsidRPr="00176D42" w:rsidRDefault="000455AB" w:rsidP="000455AB">
      <w:pPr>
        <w:pStyle w:val="NormalWeb"/>
        <w:rPr>
          <w:rFonts w:ascii="Arial" w:hAnsi="Arial" w:cs="Arial"/>
          <w:sz w:val="22"/>
          <w:szCs w:val="22"/>
        </w:rPr>
      </w:pPr>
      <w:r w:rsidRPr="00176D42">
        <w:rPr>
          <w:rFonts w:ascii="Arial" w:hAnsi="Arial" w:cs="Arial"/>
          <w:sz w:val="22"/>
          <w:szCs w:val="22"/>
        </w:rPr>
        <w:t xml:space="preserve">Signature                                                 </w:t>
      </w:r>
      <w:r w:rsidR="00110CD9" w:rsidRPr="00176D42">
        <w:rPr>
          <w:rFonts w:ascii="Arial" w:hAnsi="Arial" w:cs="Arial"/>
          <w:sz w:val="22"/>
          <w:szCs w:val="22"/>
        </w:rPr>
        <w:tab/>
      </w:r>
      <w:r w:rsidR="00110CD9" w:rsidRPr="00176D42">
        <w:rPr>
          <w:rFonts w:ascii="Arial" w:hAnsi="Arial" w:cs="Arial"/>
          <w:sz w:val="22"/>
          <w:szCs w:val="22"/>
        </w:rPr>
        <w:tab/>
      </w:r>
      <w:r w:rsidR="00110CD9" w:rsidRPr="00176D42">
        <w:rPr>
          <w:rFonts w:ascii="Arial" w:hAnsi="Arial" w:cs="Arial"/>
          <w:sz w:val="22"/>
          <w:szCs w:val="22"/>
        </w:rPr>
        <w:tab/>
      </w:r>
      <w:r w:rsidRPr="00176D42">
        <w:rPr>
          <w:rFonts w:ascii="Arial" w:hAnsi="Arial" w:cs="Arial"/>
        </w:rPr>
        <w:t xml:space="preserve">Cachet </w:t>
      </w:r>
    </w:p>
    <w:p w14:paraId="70A09CF9" w14:textId="77777777" w:rsidR="00E859AB" w:rsidRPr="00176D42" w:rsidRDefault="00E859AB" w:rsidP="00887603">
      <w:pPr>
        <w:pStyle w:val="NormalWeb"/>
        <w:rPr>
          <w:rFonts w:ascii="Arial" w:hAnsi="Arial" w:cs="Arial"/>
          <w:b/>
          <w:color w:val="00B050"/>
        </w:rPr>
      </w:pPr>
    </w:p>
    <w:p w14:paraId="5CB2F4CA" w14:textId="77777777" w:rsidR="00E859AB" w:rsidRPr="00176D42" w:rsidRDefault="00E859AB" w:rsidP="00887603">
      <w:pPr>
        <w:pStyle w:val="NormalWeb"/>
        <w:rPr>
          <w:rFonts w:ascii="Arial" w:hAnsi="Arial" w:cs="Arial"/>
          <w:b/>
          <w:color w:val="00B050"/>
        </w:rPr>
      </w:pPr>
    </w:p>
    <w:p w14:paraId="3F893823" w14:textId="77777777" w:rsidR="00176D42" w:rsidRDefault="00176D42" w:rsidP="00786A55">
      <w:pPr>
        <w:pStyle w:val="NormalWeb"/>
        <w:rPr>
          <w:rFonts w:ascii="Arial" w:hAnsi="Arial" w:cs="Arial"/>
          <w:b/>
          <w:color w:val="00B050"/>
        </w:rPr>
      </w:pPr>
    </w:p>
    <w:p w14:paraId="1959C943" w14:textId="77777777" w:rsidR="00176D42" w:rsidRDefault="00176D42" w:rsidP="00786A55">
      <w:pPr>
        <w:pStyle w:val="NormalWeb"/>
        <w:rPr>
          <w:rFonts w:ascii="Arial" w:hAnsi="Arial" w:cs="Arial"/>
          <w:b/>
          <w:color w:val="00B050"/>
        </w:rPr>
      </w:pPr>
    </w:p>
    <w:p w14:paraId="51365140" w14:textId="77777777" w:rsidR="00176D42" w:rsidRDefault="00176D42" w:rsidP="00786A55">
      <w:pPr>
        <w:pStyle w:val="NormalWeb"/>
        <w:rPr>
          <w:rFonts w:ascii="Arial" w:hAnsi="Arial" w:cs="Arial"/>
          <w:b/>
          <w:color w:val="00B050"/>
        </w:rPr>
      </w:pPr>
    </w:p>
    <w:p w14:paraId="42E51865" w14:textId="5F0EAE01" w:rsidR="00786A55" w:rsidRPr="00176D42" w:rsidRDefault="00786A55" w:rsidP="00786A55">
      <w:pPr>
        <w:pStyle w:val="NormalWeb"/>
        <w:rPr>
          <w:rFonts w:ascii="Arial" w:eastAsia="Arial" w:hAnsi="Arial" w:cs="Arial"/>
          <w:b/>
          <w:bCs/>
          <w:color w:val="EB671F"/>
          <w:sz w:val="28"/>
          <w:szCs w:val="28"/>
          <w:lang w:val="fr-FR" w:eastAsia="fr-FR"/>
        </w:rPr>
      </w:pPr>
      <w:r w:rsidRPr="00176D42">
        <w:rPr>
          <w:rFonts w:ascii="Arial" w:eastAsia="Arial" w:hAnsi="Arial" w:cs="Arial"/>
          <w:b/>
          <w:bCs/>
          <w:color w:val="00757D"/>
          <w:sz w:val="32"/>
          <w:szCs w:val="32"/>
          <w:lang w:val="fr-FR" w:eastAsia="fr-FR"/>
        </w:rPr>
        <w:t>BILINGUISME</w:t>
      </w:r>
      <w:r w:rsidRPr="00176D42">
        <w:rPr>
          <w:rFonts w:ascii="Arial" w:hAnsi="Arial" w:cs="Arial"/>
          <w:b/>
          <w:color w:val="00B050"/>
        </w:rPr>
        <w:t xml:space="preserve"> </w:t>
      </w:r>
      <w:r w:rsidRPr="00176D42">
        <w:rPr>
          <w:rFonts w:ascii="Arial" w:eastAsia="Arial" w:hAnsi="Arial" w:cs="Arial"/>
          <w:b/>
          <w:bCs/>
          <w:color w:val="EB671F"/>
          <w:sz w:val="28"/>
          <w:szCs w:val="28"/>
          <w:lang w:val="fr-FR" w:eastAsia="fr-FR"/>
        </w:rPr>
        <w:t>(pas d'ordre imposé)</w:t>
      </w:r>
    </w:p>
    <w:p w14:paraId="69E5AC70" w14:textId="77777777" w:rsidR="00786A55" w:rsidRPr="00176D42" w:rsidRDefault="00786A55" w:rsidP="00786A55">
      <w:pPr>
        <w:pStyle w:val="NormalWeb"/>
        <w:rPr>
          <w:rFonts w:ascii="Arial" w:hAnsi="Arial" w:cs="Arial"/>
          <w:b/>
          <w:color w:val="FF0000"/>
          <w:sz w:val="10"/>
          <w:szCs w:val="10"/>
        </w:rPr>
      </w:pPr>
    </w:p>
    <w:p w14:paraId="653B0776" w14:textId="334AABB1" w:rsidR="00786A55" w:rsidRPr="00176D42" w:rsidRDefault="00786A55" w:rsidP="00786A55">
      <w:pPr>
        <w:pStyle w:val="NormalWeb"/>
        <w:rPr>
          <w:rFonts w:ascii="Arial" w:hAnsi="Arial" w:cs="Arial"/>
          <w:b/>
        </w:rPr>
      </w:pPr>
      <w:r w:rsidRPr="00176D42">
        <w:rPr>
          <w:rFonts w:ascii="Arial" w:eastAsia="Arial" w:hAnsi="Arial" w:cs="Arial"/>
          <w:b/>
          <w:bCs/>
          <w:color w:val="EB671F"/>
          <w:lang w:val="fr-FR" w:eastAsia="fr-FR"/>
        </w:rPr>
        <w:t>Bilan</w:t>
      </w:r>
      <w:r w:rsidRPr="00176D42">
        <w:rPr>
          <w:rFonts w:ascii="Arial" w:hAnsi="Arial" w:cs="Arial"/>
          <w:b/>
        </w:rPr>
        <w:t xml:space="preserve"> orthophonique de l'enfant plurilingue et pluriculturel</w:t>
      </w:r>
    </w:p>
    <w:tbl>
      <w:tblPr>
        <w:tblStyle w:val="Grilledutableau"/>
        <w:tblW w:w="0" w:type="auto"/>
        <w:tblLook w:val="04A0" w:firstRow="1" w:lastRow="0" w:firstColumn="1" w:lastColumn="0" w:noHBand="0" w:noVBand="1"/>
      </w:tblPr>
      <w:tblGrid>
        <w:gridCol w:w="3085"/>
        <w:gridCol w:w="1559"/>
        <w:gridCol w:w="2694"/>
        <w:gridCol w:w="1559"/>
      </w:tblGrid>
      <w:tr w:rsidR="00786A55" w:rsidRPr="00176D42" w14:paraId="4DE100DE" w14:textId="77777777" w:rsidTr="00CD2454">
        <w:tc>
          <w:tcPr>
            <w:tcW w:w="3085" w:type="dxa"/>
          </w:tcPr>
          <w:p w14:paraId="249A2C5C" w14:textId="77777777" w:rsidR="00786A55" w:rsidRPr="00176D42" w:rsidRDefault="00786A55" w:rsidP="00CD2454">
            <w:pPr>
              <w:pStyle w:val="NormalWeb"/>
              <w:rPr>
                <w:rFonts w:ascii="Arial" w:hAnsi="Arial" w:cs="Arial"/>
                <w:b/>
              </w:rPr>
            </w:pPr>
            <w:r w:rsidRPr="00176D42">
              <w:rPr>
                <w:rFonts w:ascii="Arial" w:hAnsi="Arial" w:cs="Arial"/>
                <w:b/>
              </w:rPr>
              <w:t>Dates</w:t>
            </w:r>
          </w:p>
        </w:tc>
        <w:tc>
          <w:tcPr>
            <w:tcW w:w="1559" w:type="dxa"/>
          </w:tcPr>
          <w:p w14:paraId="49A48DE1" w14:textId="77777777" w:rsidR="00786A55" w:rsidRPr="00176D42" w:rsidRDefault="00786A55" w:rsidP="00CD2454">
            <w:pPr>
              <w:pStyle w:val="NormalWeb"/>
              <w:rPr>
                <w:rFonts w:ascii="Arial" w:hAnsi="Arial" w:cs="Arial"/>
                <w:b/>
              </w:rPr>
            </w:pPr>
            <w:r w:rsidRPr="00176D42">
              <w:rPr>
                <w:rFonts w:ascii="Arial" w:hAnsi="Arial" w:cs="Arial"/>
                <w:b/>
              </w:rPr>
              <w:t>Ville</w:t>
            </w:r>
          </w:p>
        </w:tc>
        <w:tc>
          <w:tcPr>
            <w:tcW w:w="2694" w:type="dxa"/>
          </w:tcPr>
          <w:p w14:paraId="48E3BD04" w14:textId="77777777" w:rsidR="00786A55" w:rsidRPr="00176D42" w:rsidRDefault="00786A55" w:rsidP="00CD2454">
            <w:pPr>
              <w:pStyle w:val="NormalWeb"/>
              <w:rPr>
                <w:rFonts w:ascii="Arial" w:hAnsi="Arial" w:cs="Arial"/>
                <w:b/>
              </w:rPr>
            </w:pPr>
            <w:r w:rsidRPr="00176D42">
              <w:rPr>
                <w:rFonts w:ascii="Arial" w:hAnsi="Arial" w:cs="Arial"/>
                <w:b/>
              </w:rPr>
              <w:t>Formatrice</w:t>
            </w:r>
          </w:p>
        </w:tc>
        <w:tc>
          <w:tcPr>
            <w:tcW w:w="1559" w:type="dxa"/>
          </w:tcPr>
          <w:p w14:paraId="63D718D8" w14:textId="77777777" w:rsidR="00786A55" w:rsidRPr="00176D42" w:rsidRDefault="00786A55" w:rsidP="00CD2454">
            <w:pPr>
              <w:pStyle w:val="NormalWeb"/>
              <w:rPr>
                <w:rFonts w:ascii="Arial" w:hAnsi="Arial" w:cs="Arial"/>
                <w:b/>
              </w:rPr>
            </w:pPr>
            <w:r w:rsidRPr="00176D42">
              <w:rPr>
                <w:rFonts w:ascii="Arial" w:hAnsi="Arial" w:cs="Arial"/>
                <w:b/>
              </w:rPr>
              <w:t>Cochez</w:t>
            </w:r>
          </w:p>
        </w:tc>
      </w:tr>
      <w:tr w:rsidR="00786A55" w:rsidRPr="00176D42" w14:paraId="0C0E3478" w14:textId="77777777" w:rsidTr="00CD2454">
        <w:tc>
          <w:tcPr>
            <w:tcW w:w="3085" w:type="dxa"/>
          </w:tcPr>
          <w:p w14:paraId="4BEB1BCA" w14:textId="77777777" w:rsidR="00786A55" w:rsidRPr="00176D42" w:rsidRDefault="00786A55" w:rsidP="00CD2454">
            <w:pPr>
              <w:pStyle w:val="NormalWeb"/>
              <w:rPr>
                <w:rFonts w:ascii="Arial" w:hAnsi="Arial" w:cs="Arial"/>
              </w:rPr>
            </w:pPr>
            <w:r w:rsidRPr="00176D42">
              <w:rPr>
                <w:rFonts w:ascii="Arial" w:hAnsi="Arial" w:cs="Arial"/>
              </w:rPr>
              <w:t>28, 29 et 30 octobre 2021</w:t>
            </w:r>
          </w:p>
        </w:tc>
        <w:tc>
          <w:tcPr>
            <w:tcW w:w="1559" w:type="dxa"/>
          </w:tcPr>
          <w:p w14:paraId="1595F7BE" w14:textId="77777777" w:rsidR="00786A55" w:rsidRPr="00176D42" w:rsidRDefault="00786A55" w:rsidP="00CD2454">
            <w:pPr>
              <w:pStyle w:val="NormalWeb"/>
              <w:rPr>
                <w:rFonts w:ascii="Arial" w:hAnsi="Arial" w:cs="Arial"/>
              </w:rPr>
            </w:pPr>
            <w:r w:rsidRPr="00176D42">
              <w:rPr>
                <w:rFonts w:ascii="Arial" w:hAnsi="Arial" w:cs="Arial"/>
              </w:rPr>
              <w:t xml:space="preserve">Montreuil </w:t>
            </w:r>
          </w:p>
        </w:tc>
        <w:tc>
          <w:tcPr>
            <w:tcW w:w="2694" w:type="dxa"/>
          </w:tcPr>
          <w:p w14:paraId="354DE1F5" w14:textId="6731ADAE" w:rsidR="00786A55" w:rsidRPr="00176D42" w:rsidRDefault="00786A55" w:rsidP="00CD2454">
            <w:pPr>
              <w:pStyle w:val="NormalWeb"/>
              <w:rPr>
                <w:rFonts w:ascii="Arial" w:hAnsi="Arial" w:cs="Arial"/>
                <w:b/>
              </w:rPr>
            </w:pPr>
            <w:r w:rsidRPr="00176D42">
              <w:rPr>
                <w:rFonts w:ascii="Arial" w:hAnsi="Arial" w:cs="Arial"/>
                <w:b/>
              </w:rPr>
              <w:t>P. Antheunis</w:t>
            </w:r>
          </w:p>
        </w:tc>
        <w:tc>
          <w:tcPr>
            <w:tcW w:w="1559" w:type="dxa"/>
          </w:tcPr>
          <w:p w14:paraId="07E234BF" w14:textId="77777777" w:rsidR="00786A55" w:rsidRPr="00176D42" w:rsidRDefault="00786A55" w:rsidP="00CD2454">
            <w:pPr>
              <w:pStyle w:val="NormalWeb"/>
              <w:rPr>
                <w:rFonts w:ascii="Arial" w:hAnsi="Arial" w:cs="Arial"/>
                <w:b/>
              </w:rPr>
            </w:pPr>
          </w:p>
        </w:tc>
      </w:tr>
    </w:tbl>
    <w:p w14:paraId="17FF9219" w14:textId="77777777" w:rsidR="00786A55" w:rsidRPr="00176D42" w:rsidRDefault="00786A55" w:rsidP="00786A55">
      <w:pPr>
        <w:pStyle w:val="NormalWeb"/>
        <w:rPr>
          <w:rFonts w:ascii="Arial" w:hAnsi="Arial" w:cs="Arial"/>
          <w:b/>
          <w:color w:val="FF0000"/>
          <w:sz w:val="10"/>
          <w:szCs w:val="10"/>
        </w:rPr>
      </w:pPr>
    </w:p>
    <w:p w14:paraId="7A5F1531" w14:textId="77777777" w:rsidR="00FC1645" w:rsidRDefault="00786A55" w:rsidP="00786A55">
      <w:pPr>
        <w:pStyle w:val="NormalWeb"/>
        <w:rPr>
          <w:rFonts w:ascii="Arial" w:hAnsi="Arial" w:cs="Arial"/>
          <w:b/>
        </w:rPr>
      </w:pPr>
      <w:r w:rsidRPr="00176D42">
        <w:rPr>
          <w:rFonts w:ascii="Arial" w:eastAsia="Arial" w:hAnsi="Arial" w:cs="Arial"/>
          <w:b/>
          <w:bCs/>
          <w:color w:val="EB671F"/>
          <w:lang w:val="fr-FR" w:eastAsia="fr-FR"/>
        </w:rPr>
        <w:t>Rééducation</w:t>
      </w:r>
      <w:r w:rsidRPr="00176D42">
        <w:rPr>
          <w:rFonts w:ascii="Arial" w:hAnsi="Arial" w:cs="Arial"/>
          <w:b/>
        </w:rPr>
        <w:t xml:space="preserve"> orthophonique de l'enfant bilingue </w:t>
      </w:r>
    </w:p>
    <w:p w14:paraId="57EDEF6D" w14:textId="5A9AA955" w:rsidR="00786A55" w:rsidRPr="00FC1645" w:rsidRDefault="00FC1645" w:rsidP="00786A55">
      <w:pPr>
        <w:pStyle w:val="NormalWeb"/>
        <w:rPr>
          <w:rFonts w:ascii="Arial" w:hAnsi="Arial" w:cs="Arial"/>
          <w:b/>
          <w:sz w:val="22"/>
          <w:szCs w:val="22"/>
        </w:rPr>
      </w:pPr>
      <w:r w:rsidRPr="00FC1645">
        <w:rPr>
          <w:rFonts w:ascii="Arial" w:hAnsi="Arial" w:cs="Arial"/>
          <w:bCs/>
          <w:i/>
          <w:iCs/>
          <w:sz w:val="22"/>
          <w:szCs w:val="22"/>
        </w:rPr>
        <w:t>(Important : pour participer à cette formation, il est indispensable d’avoir bénéficié de la formation « Bilan orthophonique de l’enfant plurilingue et pluriculturel »)</w:t>
      </w:r>
    </w:p>
    <w:tbl>
      <w:tblPr>
        <w:tblStyle w:val="Grilledutableau"/>
        <w:tblW w:w="0" w:type="auto"/>
        <w:tblLook w:val="04A0" w:firstRow="1" w:lastRow="0" w:firstColumn="1" w:lastColumn="0" w:noHBand="0" w:noVBand="1"/>
      </w:tblPr>
      <w:tblGrid>
        <w:gridCol w:w="3085"/>
        <w:gridCol w:w="1559"/>
        <w:gridCol w:w="2694"/>
        <w:gridCol w:w="1559"/>
      </w:tblGrid>
      <w:tr w:rsidR="00786A55" w:rsidRPr="00176D42" w14:paraId="4B7E03E2" w14:textId="77777777" w:rsidTr="00CD2454">
        <w:tc>
          <w:tcPr>
            <w:tcW w:w="3085" w:type="dxa"/>
          </w:tcPr>
          <w:p w14:paraId="5E071850" w14:textId="77777777" w:rsidR="00786A55" w:rsidRPr="00176D42" w:rsidRDefault="00786A55" w:rsidP="00CD2454">
            <w:pPr>
              <w:pStyle w:val="NormalWeb"/>
              <w:rPr>
                <w:rFonts w:ascii="Arial" w:hAnsi="Arial" w:cs="Arial"/>
                <w:b/>
              </w:rPr>
            </w:pPr>
            <w:r w:rsidRPr="00176D42">
              <w:rPr>
                <w:rFonts w:ascii="Arial" w:hAnsi="Arial" w:cs="Arial"/>
                <w:b/>
              </w:rPr>
              <w:t>Dates</w:t>
            </w:r>
          </w:p>
        </w:tc>
        <w:tc>
          <w:tcPr>
            <w:tcW w:w="1559" w:type="dxa"/>
          </w:tcPr>
          <w:p w14:paraId="513CAE98" w14:textId="77777777" w:rsidR="00786A55" w:rsidRPr="00176D42" w:rsidRDefault="00786A55" w:rsidP="00CD2454">
            <w:pPr>
              <w:pStyle w:val="NormalWeb"/>
              <w:rPr>
                <w:rFonts w:ascii="Arial" w:hAnsi="Arial" w:cs="Arial"/>
                <w:b/>
              </w:rPr>
            </w:pPr>
            <w:r w:rsidRPr="00176D42">
              <w:rPr>
                <w:rFonts w:ascii="Arial" w:hAnsi="Arial" w:cs="Arial"/>
                <w:b/>
              </w:rPr>
              <w:t>Ville</w:t>
            </w:r>
          </w:p>
        </w:tc>
        <w:tc>
          <w:tcPr>
            <w:tcW w:w="2694" w:type="dxa"/>
          </w:tcPr>
          <w:p w14:paraId="2002EEE3" w14:textId="77777777" w:rsidR="00786A55" w:rsidRPr="00176D42" w:rsidRDefault="00786A55" w:rsidP="00CD2454">
            <w:pPr>
              <w:pStyle w:val="NormalWeb"/>
              <w:rPr>
                <w:rFonts w:ascii="Arial" w:hAnsi="Arial" w:cs="Arial"/>
                <w:b/>
              </w:rPr>
            </w:pPr>
            <w:r w:rsidRPr="00176D42">
              <w:rPr>
                <w:rFonts w:ascii="Arial" w:hAnsi="Arial" w:cs="Arial"/>
                <w:b/>
              </w:rPr>
              <w:t xml:space="preserve">Formatrice </w:t>
            </w:r>
          </w:p>
        </w:tc>
        <w:tc>
          <w:tcPr>
            <w:tcW w:w="1559" w:type="dxa"/>
          </w:tcPr>
          <w:p w14:paraId="2B9342FF" w14:textId="77777777" w:rsidR="00786A55" w:rsidRPr="00176D42" w:rsidRDefault="00786A55" w:rsidP="00CD2454">
            <w:pPr>
              <w:pStyle w:val="NormalWeb"/>
              <w:rPr>
                <w:rFonts w:ascii="Arial" w:hAnsi="Arial" w:cs="Arial"/>
                <w:b/>
              </w:rPr>
            </w:pPr>
            <w:r w:rsidRPr="00176D42">
              <w:rPr>
                <w:rFonts w:ascii="Arial" w:hAnsi="Arial" w:cs="Arial"/>
                <w:b/>
              </w:rPr>
              <w:t>Cochez</w:t>
            </w:r>
          </w:p>
        </w:tc>
      </w:tr>
      <w:tr w:rsidR="00786A55" w:rsidRPr="00176D42" w14:paraId="06824030" w14:textId="77777777" w:rsidTr="00CD2454">
        <w:tc>
          <w:tcPr>
            <w:tcW w:w="3085" w:type="dxa"/>
          </w:tcPr>
          <w:p w14:paraId="3C67C760" w14:textId="77777777" w:rsidR="00786A55" w:rsidRPr="00176D42" w:rsidRDefault="00786A55" w:rsidP="00CD2454">
            <w:pPr>
              <w:pStyle w:val="NormalWeb"/>
              <w:rPr>
                <w:rFonts w:ascii="Arial" w:hAnsi="Arial" w:cs="Arial"/>
              </w:rPr>
            </w:pPr>
            <w:r w:rsidRPr="00176D42">
              <w:rPr>
                <w:rFonts w:ascii="Arial" w:hAnsi="Arial" w:cs="Arial"/>
              </w:rPr>
              <w:t>22 et 23 novembre 2021</w:t>
            </w:r>
          </w:p>
        </w:tc>
        <w:tc>
          <w:tcPr>
            <w:tcW w:w="1559" w:type="dxa"/>
          </w:tcPr>
          <w:p w14:paraId="74587248" w14:textId="77777777" w:rsidR="00786A55" w:rsidRPr="00176D42" w:rsidRDefault="00786A55" w:rsidP="00CD2454">
            <w:pPr>
              <w:pStyle w:val="NormalWeb"/>
              <w:rPr>
                <w:rFonts w:ascii="Arial" w:hAnsi="Arial" w:cs="Arial"/>
              </w:rPr>
            </w:pPr>
            <w:r w:rsidRPr="00176D42">
              <w:rPr>
                <w:rFonts w:ascii="Arial" w:hAnsi="Arial" w:cs="Arial"/>
              </w:rPr>
              <w:t>Montreuil</w:t>
            </w:r>
          </w:p>
        </w:tc>
        <w:tc>
          <w:tcPr>
            <w:tcW w:w="2694" w:type="dxa"/>
          </w:tcPr>
          <w:p w14:paraId="00252E25" w14:textId="77777777" w:rsidR="00786A55" w:rsidRPr="00176D42" w:rsidRDefault="00786A55" w:rsidP="00CD2454">
            <w:pPr>
              <w:pStyle w:val="NormalWeb"/>
              <w:rPr>
                <w:rFonts w:ascii="Arial" w:hAnsi="Arial" w:cs="Arial"/>
                <w:b/>
              </w:rPr>
            </w:pPr>
            <w:r w:rsidRPr="00176D42">
              <w:rPr>
                <w:rFonts w:ascii="Arial" w:hAnsi="Arial" w:cs="Arial"/>
                <w:b/>
              </w:rPr>
              <w:t>P. Antheunis, G. Nollet</w:t>
            </w:r>
          </w:p>
        </w:tc>
        <w:tc>
          <w:tcPr>
            <w:tcW w:w="1559" w:type="dxa"/>
          </w:tcPr>
          <w:p w14:paraId="2D67E9D4" w14:textId="77777777" w:rsidR="00786A55" w:rsidRPr="00176D42" w:rsidRDefault="00786A55" w:rsidP="00CD2454">
            <w:pPr>
              <w:pStyle w:val="NormalWeb"/>
              <w:rPr>
                <w:rFonts w:ascii="Arial" w:hAnsi="Arial" w:cs="Arial"/>
                <w:b/>
              </w:rPr>
            </w:pPr>
          </w:p>
        </w:tc>
      </w:tr>
    </w:tbl>
    <w:p w14:paraId="4DE52EF4" w14:textId="77777777" w:rsidR="00786A55" w:rsidRPr="00176D42" w:rsidRDefault="00786A55" w:rsidP="00786A55">
      <w:pPr>
        <w:pStyle w:val="NormalWeb"/>
        <w:rPr>
          <w:rFonts w:ascii="Arial" w:hAnsi="Arial" w:cs="Arial"/>
          <w:b/>
          <w:color w:val="FF0000"/>
          <w:sz w:val="10"/>
          <w:szCs w:val="10"/>
        </w:rPr>
      </w:pPr>
    </w:p>
    <w:p w14:paraId="6C472559" w14:textId="77777777" w:rsidR="00786A55" w:rsidRPr="00176D42" w:rsidRDefault="00786A55" w:rsidP="00786A55">
      <w:pPr>
        <w:pStyle w:val="NormalWeb"/>
        <w:rPr>
          <w:rFonts w:ascii="Arial" w:hAnsi="Arial" w:cs="Arial"/>
          <w:b/>
          <w:color w:val="FF0000"/>
          <w:sz w:val="10"/>
          <w:szCs w:val="10"/>
        </w:rPr>
      </w:pPr>
    </w:p>
    <w:p w14:paraId="7F4DBF6A" w14:textId="36CC4637" w:rsidR="00786A55" w:rsidRPr="00176D42" w:rsidRDefault="00786A55" w:rsidP="00786A55">
      <w:pPr>
        <w:pStyle w:val="NormalWeb"/>
        <w:rPr>
          <w:rFonts w:ascii="Arial" w:hAnsi="Arial" w:cs="Arial"/>
          <w:b/>
        </w:rPr>
      </w:pPr>
      <w:r w:rsidRPr="00176D42">
        <w:rPr>
          <w:rFonts w:ascii="Arial" w:eastAsia="Arial" w:hAnsi="Arial" w:cs="Arial"/>
          <w:b/>
          <w:bCs/>
          <w:color w:val="EB671F"/>
          <w:lang w:val="fr-FR" w:eastAsia="fr-FR"/>
        </w:rPr>
        <w:t>Plurilinguisme et groupes de parents en orthophonie.</w:t>
      </w:r>
      <w:r w:rsidRPr="00176D42">
        <w:rPr>
          <w:rFonts w:ascii="Arial" w:hAnsi="Arial" w:cs="Arial"/>
          <w:b/>
          <w:color w:val="FF0000"/>
        </w:rPr>
        <w:t xml:space="preserve">  </w:t>
      </w:r>
      <w:r w:rsidRPr="00176D42">
        <w:rPr>
          <w:rFonts w:ascii="Arial" w:hAnsi="Arial" w:cs="Arial"/>
          <w:b/>
        </w:rPr>
        <w:t>Intervention indirecte auprès des enfants vivant en contexte plurilingue et présentant des troubles développementaux et des handicaps.</w:t>
      </w:r>
    </w:p>
    <w:tbl>
      <w:tblPr>
        <w:tblStyle w:val="Grilledutableau"/>
        <w:tblW w:w="0" w:type="auto"/>
        <w:tblLook w:val="04A0" w:firstRow="1" w:lastRow="0" w:firstColumn="1" w:lastColumn="0" w:noHBand="0" w:noVBand="1"/>
      </w:tblPr>
      <w:tblGrid>
        <w:gridCol w:w="3085"/>
        <w:gridCol w:w="1559"/>
        <w:gridCol w:w="2694"/>
        <w:gridCol w:w="1559"/>
      </w:tblGrid>
      <w:tr w:rsidR="00786A55" w:rsidRPr="00176D42" w14:paraId="729536A1" w14:textId="77777777" w:rsidTr="00CD2454">
        <w:tc>
          <w:tcPr>
            <w:tcW w:w="3085" w:type="dxa"/>
          </w:tcPr>
          <w:p w14:paraId="64B5330D" w14:textId="77777777" w:rsidR="00786A55" w:rsidRPr="00176D42" w:rsidRDefault="00786A55" w:rsidP="00CD2454">
            <w:pPr>
              <w:pStyle w:val="NormalWeb"/>
              <w:rPr>
                <w:rFonts w:ascii="Arial" w:hAnsi="Arial" w:cs="Arial"/>
                <w:b/>
              </w:rPr>
            </w:pPr>
            <w:r w:rsidRPr="00176D42">
              <w:rPr>
                <w:rFonts w:ascii="Arial" w:hAnsi="Arial" w:cs="Arial"/>
                <w:b/>
              </w:rPr>
              <w:t>Dates</w:t>
            </w:r>
          </w:p>
        </w:tc>
        <w:tc>
          <w:tcPr>
            <w:tcW w:w="1559" w:type="dxa"/>
          </w:tcPr>
          <w:p w14:paraId="16747488" w14:textId="77777777" w:rsidR="00786A55" w:rsidRPr="00176D42" w:rsidRDefault="00786A55" w:rsidP="00CD2454">
            <w:pPr>
              <w:pStyle w:val="NormalWeb"/>
              <w:rPr>
                <w:rFonts w:ascii="Arial" w:hAnsi="Arial" w:cs="Arial"/>
                <w:b/>
              </w:rPr>
            </w:pPr>
            <w:r w:rsidRPr="00176D42">
              <w:rPr>
                <w:rFonts w:ascii="Arial" w:hAnsi="Arial" w:cs="Arial"/>
                <w:b/>
              </w:rPr>
              <w:t>Ville</w:t>
            </w:r>
          </w:p>
        </w:tc>
        <w:tc>
          <w:tcPr>
            <w:tcW w:w="2694" w:type="dxa"/>
          </w:tcPr>
          <w:p w14:paraId="0CA75416" w14:textId="77777777" w:rsidR="00786A55" w:rsidRPr="00176D42" w:rsidRDefault="00786A55" w:rsidP="00CD2454">
            <w:pPr>
              <w:pStyle w:val="NormalWeb"/>
              <w:rPr>
                <w:rFonts w:ascii="Arial" w:hAnsi="Arial" w:cs="Arial"/>
                <w:b/>
              </w:rPr>
            </w:pPr>
            <w:r w:rsidRPr="00176D42">
              <w:rPr>
                <w:rFonts w:ascii="Arial" w:hAnsi="Arial" w:cs="Arial"/>
                <w:b/>
              </w:rPr>
              <w:t>Formatrice</w:t>
            </w:r>
          </w:p>
        </w:tc>
        <w:tc>
          <w:tcPr>
            <w:tcW w:w="1559" w:type="dxa"/>
          </w:tcPr>
          <w:p w14:paraId="0A5178D5" w14:textId="77777777" w:rsidR="00786A55" w:rsidRPr="00176D42" w:rsidRDefault="00786A55" w:rsidP="00CD2454">
            <w:pPr>
              <w:pStyle w:val="NormalWeb"/>
              <w:rPr>
                <w:rFonts w:ascii="Arial" w:hAnsi="Arial" w:cs="Arial"/>
                <w:b/>
              </w:rPr>
            </w:pPr>
            <w:r w:rsidRPr="00176D42">
              <w:rPr>
                <w:rFonts w:ascii="Arial" w:hAnsi="Arial" w:cs="Arial"/>
                <w:b/>
              </w:rPr>
              <w:t>Cochez</w:t>
            </w:r>
          </w:p>
        </w:tc>
      </w:tr>
      <w:tr w:rsidR="00786A55" w:rsidRPr="00176D42" w14:paraId="13BC193D" w14:textId="77777777" w:rsidTr="00CD2454">
        <w:tc>
          <w:tcPr>
            <w:tcW w:w="3085" w:type="dxa"/>
          </w:tcPr>
          <w:p w14:paraId="615DA19E" w14:textId="294370D5" w:rsidR="00786A55" w:rsidRPr="00176D42" w:rsidRDefault="006233DD" w:rsidP="00CD2454">
            <w:pPr>
              <w:pStyle w:val="NormalWeb"/>
              <w:rPr>
                <w:rFonts w:ascii="Arial" w:hAnsi="Arial" w:cs="Arial"/>
              </w:rPr>
            </w:pPr>
            <w:r w:rsidRPr="00176D42">
              <w:rPr>
                <w:rFonts w:ascii="Arial" w:hAnsi="Arial" w:cs="Arial"/>
              </w:rPr>
              <w:t>2, 3 et 4 décembre 2021</w:t>
            </w:r>
          </w:p>
        </w:tc>
        <w:tc>
          <w:tcPr>
            <w:tcW w:w="1559" w:type="dxa"/>
          </w:tcPr>
          <w:p w14:paraId="600E1039" w14:textId="0DDCE675" w:rsidR="00786A55" w:rsidRPr="00176D42" w:rsidRDefault="006233DD" w:rsidP="00CD2454">
            <w:pPr>
              <w:pStyle w:val="NormalWeb"/>
              <w:rPr>
                <w:rFonts w:ascii="Arial" w:hAnsi="Arial" w:cs="Arial"/>
              </w:rPr>
            </w:pPr>
            <w:r w:rsidRPr="00176D42">
              <w:rPr>
                <w:rFonts w:ascii="Arial" w:hAnsi="Arial" w:cs="Arial"/>
              </w:rPr>
              <w:t>Montreuil</w:t>
            </w:r>
          </w:p>
        </w:tc>
        <w:tc>
          <w:tcPr>
            <w:tcW w:w="2694" w:type="dxa"/>
          </w:tcPr>
          <w:p w14:paraId="16915525" w14:textId="77E0DD80" w:rsidR="00786A55" w:rsidRPr="00176D42" w:rsidRDefault="00786A55" w:rsidP="00CD2454">
            <w:pPr>
              <w:pStyle w:val="NormalWeb"/>
              <w:rPr>
                <w:rFonts w:ascii="Arial" w:hAnsi="Arial" w:cs="Arial"/>
                <w:b/>
              </w:rPr>
            </w:pPr>
            <w:r w:rsidRPr="00176D42">
              <w:rPr>
                <w:rFonts w:ascii="Arial" w:hAnsi="Arial" w:cs="Arial"/>
                <w:b/>
              </w:rPr>
              <w:t>P. Antheunis</w:t>
            </w:r>
            <w:r w:rsidR="00B644D7" w:rsidRPr="00176D42">
              <w:rPr>
                <w:rFonts w:ascii="Arial" w:hAnsi="Arial" w:cs="Arial"/>
                <w:b/>
              </w:rPr>
              <w:t>, G. Nollet</w:t>
            </w:r>
          </w:p>
        </w:tc>
        <w:tc>
          <w:tcPr>
            <w:tcW w:w="1559" w:type="dxa"/>
          </w:tcPr>
          <w:p w14:paraId="607C1846" w14:textId="77777777" w:rsidR="00786A55" w:rsidRPr="00176D42" w:rsidRDefault="00786A55" w:rsidP="00CD2454">
            <w:pPr>
              <w:pStyle w:val="NormalWeb"/>
              <w:rPr>
                <w:rFonts w:ascii="Arial" w:hAnsi="Arial" w:cs="Arial"/>
                <w:b/>
              </w:rPr>
            </w:pPr>
          </w:p>
        </w:tc>
      </w:tr>
    </w:tbl>
    <w:p w14:paraId="3220EA8A" w14:textId="77777777" w:rsidR="00786A55" w:rsidRPr="00176D42" w:rsidRDefault="00786A55" w:rsidP="00786A55">
      <w:pPr>
        <w:pStyle w:val="NormalWeb"/>
        <w:rPr>
          <w:rFonts w:ascii="Arial" w:hAnsi="Arial" w:cs="Arial"/>
        </w:rPr>
      </w:pPr>
    </w:p>
    <w:p w14:paraId="738B7C25" w14:textId="77777777" w:rsidR="005400EE" w:rsidRPr="00176D42" w:rsidRDefault="005400EE" w:rsidP="00887603">
      <w:pPr>
        <w:rPr>
          <w:rFonts w:ascii="Arial" w:hAnsi="Arial" w:cs="Arial"/>
          <w:color w:val="FF0000"/>
          <w:sz w:val="16"/>
          <w:szCs w:val="16"/>
          <w:lang w:eastAsia="fr-BE"/>
        </w:rPr>
      </w:pPr>
    </w:p>
    <w:p w14:paraId="492685E3" w14:textId="77777777" w:rsidR="00E859AB" w:rsidRPr="00176D42" w:rsidRDefault="00E859AB" w:rsidP="00887603">
      <w:pPr>
        <w:rPr>
          <w:rFonts w:ascii="Arial" w:hAnsi="Arial" w:cs="Arial"/>
          <w:color w:val="FF0000"/>
          <w:sz w:val="16"/>
          <w:szCs w:val="16"/>
          <w:lang w:eastAsia="fr-BE"/>
        </w:rPr>
      </w:pPr>
    </w:p>
    <w:p w14:paraId="72AABCDB" w14:textId="77777777" w:rsidR="00020B12" w:rsidRDefault="00020B12" w:rsidP="00887603">
      <w:pPr>
        <w:rPr>
          <w:rFonts w:ascii="Arial" w:hAnsi="Arial" w:cs="Arial"/>
          <w:color w:val="FF0000"/>
          <w:sz w:val="16"/>
          <w:szCs w:val="16"/>
          <w:lang w:eastAsia="fr-BE"/>
        </w:rPr>
        <w:sectPr w:rsidR="00020B12" w:rsidSect="00176D42">
          <w:headerReference w:type="default" r:id="rId9"/>
          <w:footerReference w:type="default" r:id="rId10"/>
          <w:pgSz w:w="11906" w:h="16838"/>
          <w:pgMar w:top="1367" w:right="1417" w:bottom="426" w:left="1417" w:header="708" w:footer="708" w:gutter="0"/>
          <w:cols w:space="708"/>
          <w:docGrid w:linePitch="360"/>
        </w:sectPr>
      </w:pPr>
    </w:p>
    <w:p w14:paraId="204CD7FC" w14:textId="63FC8965" w:rsidR="00020B12" w:rsidRDefault="00020B12" w:rsidP="00020B12">
      <w:pPr>
        <w:jc w:val="center"/>
      </w:pPr>
      <w:r>
        <w:lastRenderedPageBreak/>
        <w:t>CONTRAT DE FORMATION PROFESSIONNELLE</w:t>
      </w:r>
    </w:p>
    <w:p w14:paraId="6A2FCBF1" w14:textId="77777777" w:rsidR="00020B12" w:rsidRDefault="00020B12" w:rsidP="00020B12">
      <w:pPr>
        <w:jc w:val="center"/>
      </w:pPr>
      <w:bookmarkStart w:id="0" w:name="_GoBack"/>
      <w:bookmarkEnd w:id="0"/>
    </w:p>
    <w:p w14:paraId="3F06B191" w14:textId="77777777" w:rsidR="00020B12" w:rsidRPr="00020B12" w:rsidRDefault="00020B12" w:rsidP="00020B12">
      <w:pPr>
        <w:spacing w:after="0"/>
        <w:rPr>
          <w:rFonts w:cstheme="minorHAnsi"/>
          <w:sz w:val="24"/>
          <w:szCs w:val="24"/>
        </w:rPr>
      </w:pPr>
      <w:r w:rsidRPr="00020B12">
        <w:rPr>
          <w:rFonts w:cstheme="minorHAnsi"/>
          <w:sz w:val="24"/>
          <w:szCs w:val="24"/>
        </w:rPr>
        <w:t>Raison sociale de l’organisme de formation : Association Dulala</w:t>
      </w:r>
    </w:p>
    <w:p w14:paraId="7ED6EB67" w14:textId="77777777" w:rsidR="00020B12" w:rsidRPr="00020B12" w:rsidRDefault="00020B12" w:rsidP="00020B12">
      <w:pPr>
        <w:spacing w:after="0"/>
        <w:rPr>
          <w:rFonts w:cstheme="minorHAnsi"/>
          <w:sz w:val="24"/>
          <w:szCs w:val="24"/>
        </w:rPr>
      </w:pPr>
      <w:r w:rsidRPr="00020B12">
        <w:rPr>
          <w:rFonts w:cstheme="minorHAnsi"/>
          <w:sz w:val="24"/>
          <w:szCs w:val="24"/>
        </w:rPr>
        <w:t>Numéro de déclaration d’activité : n°11 75 4647475</w:t>
      </w:r>
    </w:p>
    <w:p w14:paraId="1611C58F" w14:textId="77777777" w:rsidR="00020B12" w:rsidRPr="00020B12" w:rsidRDefault="00020B12" w:rsidP="00020B12">
      <w:pPr>
        <w:spacing w:after="0"/>
        <w:rPr>
          <w:rFonts w:cstheme="minorHAnsi"/>
          <w:sz w:val="24"/>
          <w:szCs w:val="24"/>
        </w:rPr>
      </w:pPr>
      <w:r w:rsidRPr="00020B12">
        <w:rPr>
          <w:rFonts w:cstheme="minorHAnsi"/>
          <w:sz w:val="24"/>
          <w:szCs w:val="24"/>
        </w:rPr>
        <w:t>auprès de la préfecture de la région Ile de France</w:t>
      </w:r>
    </w:p>
    <w:p w14:paraId="42D4AB3B" w14:textId="77777777" w:rsidR="00020B12" w:rsidRPr="00020B12" w:rsidRDefault="00020B12" w:rsidP="00020B12">
      <w:pPr>
        <w:spacing w:after="0"/>
        <w:rPr>
          <w:rFonts w:cstheme="minorHAnsi"/>
          <w:sz w:val="24"/>
          <w:szCs w:val="24"/>
        </w:rPr>
      </w:pPr>
      <w:r w:rsidRPr="00020B12">
        <w:rPr>
          <w:rFonts w:cstheme="minorHAnsi"/>
          <w:sz w:val="24"/>
          <w:szCs w:val="24"/>
        </w:rPr>
        <w:t>N° SIRET : 512 183 872 00047 </w:t>
      </w:r>
    </w:p>
    <w:p w14:paraId="73B9DDAF" w14:textId="77777777" w:rsidR="00020B12" w:rsidRPr="00020B12" w:rsidRDefault="00020B12" w:rsidP="00020B12">
      <w:pPr>
        <w:spacing w:after="0"/>
        <w:rPr>
          <w:rFonts w:cstheme="minorHAnsi"/>
          <w:sz w:val="24"/>
          <w:szCs w:val="24"/>
        </w:rPr>
      </w:pPr>
      <w:r w:rsidRPr="00020B12">
        <w:rPr>
          <w:rFonts w:cstheme="minorHAnsi"/>
          <w:sz w:val="24"/>
          <w:szCs w:val="24"/>
        </w:rPr>
        <w:t>APE/NAF : 9499Z</w:t>
      </w:r>
    </w:p>
    <w:p w14:paraId="3C7A67F4" w14:textId="77777777" w:rsidR="00020B12" w:rsidRPr="00020B12" w:rsidRDefault="00020B12" w:rsidP="00020B12">
      <w:pPr>
        <w:spacing w:after="0"/>
        <w:rPr>
          <w:rFonts w:cstheme="minorHAnsi"/>
          <w:sz w:val="24"/>
          <w:szCs w:val="24"/>
        </w:rPr>
      </w:pPr>
    </w:p>
    <w:p w14:paraId="3EF2CC57" w14:textId="77777777" w:rsidR="00020B12" w:rsidRPr="00020B12" w:rsidRDefault="00020B12" w:rsidP="00020B12">
      <w:pPr>
        <w:spacing w:after="0"/>
        <w:rPr>
          <w:rFonts w:cstheme="minorHAnsi"/>
          <w:sz w:val="24"/>
          <w:szCs w:val="24"/>
        </w:rPr>
      </w:pPr>
      <w:r w:rsidRPr="00020B12">
        <w:rPr>
          <w:rFonts w:cstheme="minorHAnsi"/>
          <w:sz w:val="24"/>
          <w:szCs w:val="24"/>
        </w:rPr>
        <w:t>Entre les soussignés :</w:t>
      </w:r>
    </w:p>
    <w:p w14:paraId="0395F123" w14:textId="77777777" w:rsidR="00020B12" w:rsidRPr="00020B12" w:rsidRDefault="00020B12" w:rsidP="00020B12">
      <w:pPr>
        <w:spacing w:after="0"/>
        <w:rPr>
          <w:rFonts w:cstheme="minorHAnsi"/>
          <w:sz w:val="24"/>
          <w:szCs w:val="24"/>
        </w:rPr>
      </w:pPr>
      <w:r w:rsidRPr="00020B12">
        <w:rPr>
          <w:rFonts w:cstheme="minorHAnsi"/>
          <w:sz w:val="24"/>
          <w:szCs w:val="24"/>
        </w:rPr>
        <w:t>L’organisme de formation : Association Dulala, siège social basé au 60, rue Franklin 93100 Montreuil représenté par : Anna STEVANATO Directrice</w:t>
      </w:r>
    </w:p>
    <w:p w14:paraId="2A5082CA" w14:textId="77777777" w:rsidR="00020B12" w:rsidRPr="00020B12" w:rsidRDefault="00020B12" w:rsidP="00020B12">
      <w:pPr>
        <w:spacing w:after="0"/>
        <w:rPr>
          <w:rFonts w:cstheme="minorHAnsi"/>
          <w:sz w:val="24"/>
          <w:szCs w:val="24"/>
        </w:rPr>
      </w:pPr>
      <w:r w:rsidRPr="00020B12">
        <w:rPr>
          <w:rFonts w:cstheme="minorHAnsi"/>
          <w:sz w:val="24"/>
          <w:szCs w:val="24"/>
        </w:rPr>
        <w:t xml:space="preserve">ET </w:t>
      </w:r>
    </w:p>
    <w:p w14:paraId="6DB64643" w14:textId="77777777" w:rsidR="00020B12" w:rsidRPr="00020B12" w:rsidRDefault="00020B12" w:rsidP="00020B12">
      <w:pPr>
        <w:spacing w:after="0"/>
        <w:rPr>
          <w:rFonts w:cstheme="minorHAnsi"/>
          <w:sz w:val="24"/>
          <w:szCs w:val="24"/>
        </w:rPr>
      </w:pPr>
    </w:p>
    <w:p w14:paraId="04B2721A" w14:textId="77777777" w:rsidR="00020B12" w:rsidRPr="00020B12" w:rsidRDefault="00020B12" w:rsidP="00020B12">
      <w:pPr>
        <w:spacing w:after="0"/>
        <w:rPr>
          <w:rFonts w:cstheme="minorHAnsi"/>
          <w:sz w:val="24"/>
          <w:szCs w:val="24"/>
        </w:rPr>
      </w:pPr>
      <w:r w:rsidRPr="00020B12">
        <w:rPr>
          <w:rFonts w:cstheme="minorHAnsi"/>
          <w:sz w:val="24"/>
          <w:szCs w:val="24"/>
        </w:rPr>
        <w:t xml:space="preserve">Le cocontractant : NOM : </w:t>
      </w:r>
    </w:p>
    <w:p w14:paraId="4CD0095D" w14:textId="77777777" w:rsidR="00020B12" w:rsidRPr="00020B12" w:rsidRDefault="00020B12" w:rsidP="00020B12">
      <w:pPr>
        <w:spacing w:after="0"/>
        <w:rPr>
          <w:rFonts w:cstheme="minorHAnsi"/>
          <w:sz w:val="24"/>
          <w:szCs w:val="24"/>
        </w:rPr>
      </w:pPr>
      <w:r w:rsidRPr="00020B12">
        <w:rPr>
          <w:rFonts w:cstheme="minorHAnsi"/>
          <w:sz w:val="24"/>
          <w:szCs w:val="24"/>
        </w:rPr>
        <w:t xml:space="preserve">PRENOM : </w:t>
      </w:r>
    </w:p>
    <w:p w14:paraId="64041E48" w14:textId="77777777" w:rsidR="00020B12" w:rsidRPr="00020B12" w:rsidRDefault="00020B12" w:rsidP="00020B12">
      <w:pPr>
        <w:spacing w:after="0"/>
        <w:rPr>
          <w:rFonts w:cstheme="minorHAnsi"/>
          <w:sz w:val="24"/>
          <w:szCs w:val="24"/>
        </w:rPr>
      </w:pPr>
      <w:r w:rsidRPr="00020B12">
        <w:rPr>
          <w:rFonts w:cstheme="minorHAnsi"/>
          <w:sz w:val="24"/>
          <w:szCs w:val="24"/>
        </w:rPr>
        <w:t>Profession : orthophoniste</w:t>
      </w:r>
    </w:p>
    <w:p w14:paraId="0D0AA6C5" w14:textId="77777777" w:rsidR="00020B12" w:rsidRPr="00020B12" w:rsidRDefault="00020B12" w:rsidP="00020B12">
      <w:pPr>
        <w:spacing w:after="0"/>
        <w:rPr>
          <w:rFonts w:cstheme="minorHAnsi"/>
          <w:sz w:val="24"/>
          <w:szCs w:val="24"/>
        </w:rPr>
      </w:pPr>
      <w:r w:rsidRPr="00020B12">
        <w:rPr>
          <w:rFonts w:cstheme="minorHAnsi"/>
          <w:sz w:val="24"/>
          <w:szCs w:val="24"/>
        </w:rPr>
        <w:t xml:space="preserve">Date de Naissance : </w:t>
      </w:r>
    </w:p>
    <w:p w14:paraId="6CAC9BA5" w14:textId="77777777" w:rsidR="00020B12" w:rsidRPr="00020B12" w:rsidRDefault="00020B12" w:rsidP="00020B12">
      <w:pPr>
        <w:spacing w:after="0"/>
        <w:rPr>
          <w:rFonts w:cstheme="minorHAnsi"/>
          <w:sz w:val="24"/>
          <w:szCs w:val="24"/>
        </w:rPr>
      </w:pPr>
      <w:r w:rsidRPr="00020B12">
        <w:rPr>
          <w:rFonts w:cstheme="minorHAnsi"/>
          <w:sz w:val="24"/>
          <w:szCs w:val="24"/>
        </w:rPr>
        <w:t xml:space="preserve">n°ADELI: </w:t>
      </w:r>
    </w:p>
    <w:p w14:paraId="34DBFF1B" w14:textId="77777777" w:rsidR="00020B12" w:rsidRPr="00020B12" w:rsidRDefault="00020B12" w:rsidP="00020B12">
      <w:pPr>
        <w:spacing w:after="0"/>
        <w:rPr>
          <w:rFonts w:cstheme="minorHAnsi"/>
          <w:sz w:val="24"/>
          <w:szCs w:val="24"/>
        </w:rPr>
      </w:pPr>
      <w:r w:rsidRPr="00020B12">
        <w:rPr>
          <w:rFonts w:cstheme="minorHAnsi"/>
          <w:sz w:val="24"/>
          <w:szCs w:val="24"/>
        </w:rPr>
        <w:t>Exerçant à titre d'orthophoniste ................................................(</w:t>
      </w:r>
      <w:r w:rsidRPr="00020B12">
        <w:rPr>
          <w:rFonts w:cstheme="minorHAnsi"/>
          <w:i/>
          <w:iCs/>
          <w:sz w:val="24"/>
          <w:szCs w:val="24"/>
        </w:rPr>
        <w:t>à remplir en vous aidant des indications suivantes : &gt;à 50% libéral = libéral, &gt;à 50% salarié = salarié, 50%libéral/50% salarié = mixte, armée = armée)</w:t>
      </w:r>
    </w:p>
    <w:p w14:paraId="76D67384" w14:textId="77777777" w:rsidR="00020B12" w:rsidRPr="00020B12" w:rsidRDefault="00020B12" w:rsidP="00020B12">
      <w:pPr>
        <w:spacing w:after="0"/>
        <w:rPr>
          <w:rFonts w:cstheme="minorHAnsi"/>
          <w:sz w:val="24"/>
          <w:szCs w:val="24"/>
        </w:rPr>
      </w:pPr>
      <w:r w:rsidRPr="00020B12">
        <w:rPr>
          <w:rFonts w:cstheme="minorHAnsi"/>
          <w:sz w:val="24"/>
          <w:szCs w:val="24"/>
        </w:rPr>
        <w:t>Adresse de l'exercice professionnel principal:</w:t>
      </w:r>
    </w:p>
    <w:p w14:paraId="1C1A7E73" w14:textId="77777777" w:rsidR="00020B12" w:rsidRPr="00020B12" w:rsidRDefault="00020B12" w:rsidP="00020B12">
      <w:pPr>
        <w:spacing w:after="0"/>
        <w:rPr>
          <w:rFonts w:cstheme="minorHAnsi"/>
          <w:sz w:val="24"/>
          <w:szCs w:val="24"/>
        </w:rPr>
      </w:pPr>
    </w:p>
    <w:p w14:paraId="3F71C00B" w14:textId="77777777" w:rsidR="00020B12" w:rsidRPr="00020B12" w:rsidRDefault="00020B12" w:rsidP="00020B12">
      <w:pPr>
        <w:spacing w:after="0"/>
        <w:rPr>
          <w:rFonts w:cstheme="minorHAnsi"/>
          <w:sz w:val="24"/>
          <w:szCs w:val="24"/>
        </w:rPr>
      </w:pPr>
      <w:r w:rsidRPr="00020B12">
        <w:rPr>
          <w:rFonts w:cstheme="minorHAnsi"/>
          <w:sz w:val="24"/>
          <w:szCs w:val="24"/>
        </w:rPr>
        <w:t>Ci-après désigné « le·la participant·e »,</w:t>
      </w:r>
    </w:p>
    <w:p w14:paraId="09E13DAA" w14:textId="77777777" w:rsidR="00020B12" w:rsidRPr="00020B12" w:rsidRDefault="00020B12" w:rsidP="00020B12">
      <w:pPr>
        <w:spacing w:after="0"/>
        <w:rPr>
          <w:rFonts w:cstheme="minorHAnsi"/>
          <w:sz w:val="24"/>
          <w:szCs w:val="24"/>
        </w:rPr>
      </w:pPr>
    </w:p>
    <w:p w14:paraId="21076A2B" w14:textId="77777777" w:rsidR="00020B12" w:rsidRPr="00020B12" w:rsidRDefault="00020B12" w:rsidP="00020B12">
      <w:pPr>
        <w:spacing w:after="0"/>
        <w:rPr>
          <w:rFonts w:cstheme="minorHAnsi"/>
          <w:sz w:val="24"/>
          <w:szCs w:val="24"/>
        </w:rPr>
      </w:pPr>
      <w:r w:rsidRPr="00020B12">
        <w:rPr>
          <w:rFonts w:cstheme="minorHAnsi"/>
          <w:sz w:val="24"/>
          <w:szCs w:val="24"/>
        </w:rPr>
        <w:t>Est conclu un contrat de formation professionnelle en application des articles L.6353-3 à L.6353-7 du Code du travail.</w:t>
      </w:r>
    </w:p>
    <w:p w14:paraId="3480AB12" w14:textId="77777777" w:rsidR="00020B12" w:rsidRPr="00020B12" w:rsidRDefault="00020B12" w:rsidP="00020B12">
      <w:pPr>
        <w:spacing w:after="0"/>
        <w:rPr>
          <w:rFonts w:cstheme="minorHAnsi"/>
          <w:i/>
          <w:iCs/>
          <w:sz w:val="24"/>
          <w:szCs w:val="24"/>
        </w:rPr>
      </w:pPr>
    </w:p>
    <w:p w14:paraId="472F94E6" w14:textId="77777777" w:rsidR="00020B12" w:rsidRPr="00020B12" w:rsidRDefault="00020B12" w:rsidP="00020B12">
      <w:pPr>
        <w:spacing w:after="0"/>
        <w:rPr>
          <w:rFonts w:cstheme="minorHAnsi"/>
          <w:sz w:val="24"/>
          <w:szCs w:val="24"/>
        </w:rPr>
      </w:pPr>
    </w:p>
    <w:p w14:paraId="077020B6" w14:textId="77777777" w:rsidR="00020B12" w:rsidRPr="00020B12" w:rsidRDefault="00020B12" w:rsidP="00020B12">
      <w:pPr>
        <w:spacing w:after="0"/>
        <w:rPr>
          <w:rFonts w:cstheme="minorHAnsi"/>
          <w:b/>
          <w:bCs/>
          <w:sz w:val="24"/>
          <w:szCs w:val="24"/>
        </w:rPr>
      </w:pPr>
      <w:r w:rsidRPr="00020B12">
        <w:rPr>
          <w:rFonts w:cstheme="minorHAnsi"/>
          <w:b/>
          <w:bCs/>
          <w:sz w:val="24"/>
          <w:szCs w:val="24"/>
        </w:rPr>
        <w:t>Article 1</w:t>
      </w:r>
      <w:r w:rsidRPr="00020B12">
        <w:rPr>
          <w:rFonts w:cstheme="minorHAnsi"/>
          <w:b/>
          <w:bCs/>
          <w:sz w:val="24"/>
          <w:szCs w:val="24"/>
          <w:vertAlign w:val="superscript"/>
        </w:rPr>
        <w:t>er</w:t>
      </w:r>
      <w:r w:rsidRPr="00020B12">
        <w:rPr>
          <w:rFonts w:cstheme="minorHAnsi"/>
          <w:b/>
          <w:bCs/>
          <w:sz w:val="24"/>
          <w:szCs w:val="24"/>
        </w:rPr>
        <w:t xml:space="preserve"> - Objet</w:t>
      </w:r>
    </w:p>
    <w:p w14:paraId="73A3A1D5" w14:textId="77777777" w:rsidR="00020B12" w:rsidRPr="00020B12" w:rsidRDefault="00020B12" w:rsidP="00020B12">
      <w:pPr>
        <w:spacing w:after="0"/>
        <w:rPr>
          <w:rFonts w:cstheme="minorHAnsi"/>
          <w:sz w:val="24"/>
          <w:szCs w:val="24"/>
        </w:rPr>
      </w:pPr>
    </w:p>
    <w:p w14:paraId="67845FAA" w14:textId="77777777" w:rsidR="00020B12" w:rsidRPr="00020B12" w:rsidRDefault="00020B12" w:rsidP="00020B12">
      <w:pPr>
        <w:spacing w:after="0"/>
        <w:rPr>
          <w:rFonts w:cstheme="minorHAnsi"/>
          <w:sz w:val="24"/>
          <w:szCs w:val="24"/>
        </w:rPr>
      </w:pPr>
      <w:r w:rsidRPr="00020B12">
        <w:rPr>
          <w:rFonts w:cstheme="minorHAnsi"/>
          <w:sz w:val="24"/>
          <w:szCs w:val="24"/>
        </w:rPr>
        <w:t>L’organisme Dulala s’engage à organiser l’action de formation suivante :</w:t>
      </w:r>
    </w:p>
    <w:p w14:paraId="5C56DD30" w14:textId="77777777" w:rsidR="00020B12" w:rsidRPr="00020B12" w:rsidRDefault="00020B12" w:rsidP="00020B12">
      <w:pPr>
        <w:spacing w:after="0"/>
        <w:rPr>
          <w:rFonts w:cstheme="minorHAnsi"/>
          <w:sz w:val="24"/>
          <w:szCs w:val="24"/>
        </w:rPr>
      </w:pPr>
      <w:r w:rsidRPr="00020B12">
        <w:rPr>
          <w:rFonts w:cstheme="minorHAnsi"/>
          <w:sz w:val="24"/>
          <w:szCs w:val="24"/>
        </w:rPr>
        <w:t>Bilan orthophonique de l’enfant plurilingue et pluriculturel </w:t>
      </w:r>
    </w:p>
    <w:p w14:paraId="0B7071E0" w14:textId="77777777" w:rsidR="00020B12" w:rsidRPr="00020B12" w:rsidRDefault="00020B12" w:rsidP="00020B12">
      <w:pPr>
        <w:spacing w:after="0"/>
        <w:rPr>
          <w:rFonts w:cstheme="minorHAnsi"/>
          <w:sz w:val="24"/>
          <w:szCs w:val="24"/>
          <w:highlight w:val="yellow"/>
        </w:rPr>
      </w:pPr>
    </w:p>
    <w:p w14:paraId="73CD6661" w14:textId="77777777" w:rsidR="00020B12" w:rsidRPr="00020B12" w:rsidRDefault="00020B12" w:rsidP="00020B12">
      <w:pPr>
        <w:spacing w:after="0"/>
        <w:rPr>
          <w:rFonts w:cstheme="minorHAnsi"/>
          <w:b/>
          <w:bCs/>
          <w:sz w:val="24"/>
          <w:szCs w:val="24"/>
        </w:rPr>
      </w:pPr>
      <w:r w:rsidRPr="00020B12">
        <w:rPr>
          <w:rFonts w:cstheme="minorHAnsi"/>
          <w:b/>
          <w:bCs/>
          <w:sz w:val="24"/>
          <w:szCs w:val="24"/>
        </w:rPr>
        <w:t>Article 2 - Nature et caractéristiques de l’action de formation</w:t>
      </w:r>
    </w:p>
    <w:p w14:paraId="29DD866F" w14:textId="77777777" w:rsidR="00020B12" w:rsidRPr="00020B12" w:rsidRDefault="00020B12" w:rsidP="00020B12">
      <w:pPr>
        <w:spacing w:after="0"/>
        <w:rPr>
          <w:rFonts w:cstheme="minorHAnsi"/>
          <w:sz w:val="24"/>
          <w:szCs w:val="24"/>
        </w:rPr>
      </w:pPr>
    </w:p>
    <w:p w14:paraId="327B1915" w14:textId="77777777" w:rsidR="00020B12" w:rsidRPr="00020B12" w:rsidRDefault="00020B12" w:rsidP="00020B12">
      <w:pPr>
        <w:spacing w:after="0"/>
        <w:rPr>
          <w:rFonts w:cstheme="minorHAnsi"/>
          <w:sz w:val="24"/>
          <w:szCs w:val="24"/>
        </w:rPr>
      </w:pPr>
      <w:r w:rsidRPr="00020B12">
        <w:rPr>
          <w:rFonts w:cstheme="minorHAnsi"/>
          <w:sz w:val="24"/>
          <w:szCs w:val="24"/>
        </w:rPr>
        <w:t>L’action de formation entre dans la catégorie : action d’acquisition, d’entretien ou de perfectionnement des connaissances ; action d’adaptation et de développement des compétences des salariés ; prévue à l’article L.6313-1 du Code du travail.</w:t>
      </w:r>
    </w:p>
    <w:p w14:paraId="377DFC6B" w14:textId="77777777" w:rsidR="00020B12" w:rsidRPr="00020B12" w:rsidRDefault="00020B12" w:rsidP="00020B12">
      <w:pPr>
        <w:spacing w:after="0"/>
        <w:rPr>
          <w:rFonts w:cstheme="minorHAnsi"/>
          <w:sz w:val="24"/>
          <w:szCs w:val="24"/>
        </w:rPr>
      </w:pPr>
    </w:p>
    <w:p w14:paraId="77495AC7" w14:textId="77777777" w:rsidR="00020B12" w:rsidRPr="00020B12" w:rsidRDefault="00020B12" w:rsidP="00020B12">
      <w:pPr>
        <w:spacing w:after="0"/>
        <w:rPr>
          <w:rFonts w:cstheme="minorHAnsi"/>
          <w:sz w:val="24"/>
          <w:szCs w:val="24"/>
          <w:u w:val="single"/>
        </w:rPr>
      </w:pPr>
      <w:r w:rsidRPr="00020B12">
        <w:rPr>
          <w:rFonts w:cstheme="minorHAnsi"/>
          <w:sz w:val="24"/>
          <w:szCs w:val="24"/>
          <w:u w:val="single"/>
        </w:rPr>
        <w:t>Elle a pour objectifs :</w:t>
      </w:r>
    </w:p>
    <w:p w14:paraId="542C7030" w14:textId="77777777" w:rsidR="00020B12" w:rsidRPr="00020B12" w:rsidRDefault="00020B12" w:rsidP="00020B12">
      <w:pPr>
        <w:spacing w:after="0"/>
        <w:rPr>
          <w:rFonts w:cstheme="minorHAnsi"/>
          <w:sz w:val="24"/>
          <w:szCs w:val="24"/>
        </w:rPr>
      </w:pPr>
    </w:p>
    <w:p w14:paraId="47D8D0DB" w14:textId="77777777" w:rsidR="00020B12" w:rsidRPr="00020B12" w:rsidRDefault="00020B12" w:rsidP="00020B12">
      <w:pPr>
        <w:spacing w:after="0"/>
        <w:rPr>
          <w:rFonts w:cstheme="minorHAnsi"/>
          <w:sz w:val="24"/>
          <w:szCs w:val="24"/>
        </w:rPr>
      </w:pPr>
      <w:r w:rsidRPr="00020B12">
        <w:rPr>
          <w:rFonts w:cstheme="minorHAnsi"/>
          <w:sz w:val="24"/>
          <w:szCs w:val="24"/>
        </w:rPr>
        <w:t>Les 3 jours de ce programme permettent d'AMELIORER directement LE BILAN et indirectement l'accompagnement parental. La rééducation est spécifiquement abordée dans les 2 jours de la formation : "Rééducation orthophonique de l'enfant bilingue."</w:t>
      </w:r>
    </w:p>
    <w:p w14:paraId="63D13F38" w14:textId="77777777" w:rsidR="00020B12" w:rsidRPr="00020B12" w:rsidRDefault="00020B12" w:rsidP="00020B12">
      <w:pPr>
        <w:pStyle w:val="Paragraphedeliste"/>
        <w:numPr>
          <w:ilvl w:val="0"/>
          <w:numId w:val="4"/>
        </w:numPr>
        <w:spacing w:after="0"/>
        <w:rPr>
          <w:rFonts w:cstheme="minorHAnsi"/>
          <w:sz w:val="24"/>
          <w:szCs w:val="24"/>
        </w:rPr>
      </w:pPr>
      <w:r w:rsidRPr="00020B12">
        <w:rPr>
          <w:rFonts w:cstheme="minorHAnsi"/>
          <w:sz w:val="24"/>
          <w:szCs w:val="24"/>
        </w:rPr>
        <w:t>Améliorer ses bilans des enfants plurilingues et pluriculturels grâce à une meilleure connaissance de ce que les différences culturelles et le plurilinguisme impliquent</w:t>
      </w:r>
    </w:p>
    <w:p w14:paraId="6D732321" w14:textId="77777777" w:rsidR="00020B12" w:rsidRPr="00020B12" w:rsidRDefault="00020B12" w:rsidP="00020B12">
      <w:pPr>
        <w:pStyle w:val="Paragraphedeliste"/>
        <w:numPr>
          <w:ilvl w:val="0"/>
          <w:numId w:val="4"/>
        </w:numPr>
        <w:spacing w:after="0"/>
        <w:rPr>
          <w:rFonts w:cstheme="minorHAnsi"/>
          <w:sz w:val="24"/>
          <w:szCs w:val="24"/>
        </w:rPr>
      </w:pPr>
      <w:r w:rsidRPr="00020B12">
        <w:rPr>
          <w:rFonts w:cstheme="minorHAnsi"/>
          <w:sz w:val="24"/>
          <w:szCs w:val="24"/>
        </w:rPr>
        <w:t>Apprendre à recueillir les représentations parentales sur les symptômes, l'étiologie, la thérapeutique, le rôle des parents dans le développement du langage, les compétences des enfants ...afin d'optimiser le bilan. </w:t>
      </w:r>
    </w:p>
    <w:p w14:paraId="75179661" w14:textId="77777777" w:rsidR="00020B12" w:rsidRPr="00020B12" w:rsidRDefault="00020B12" w:rsidP="00020B12">
      <w:pPr>
        <w:pStyle w:val="Paragraphedeliste"/>
        <w:numPr>
          <w:ilvl w:val="0"/>
          <w:numId w:val="4"/>
        </w:numPr>
        <w:spacing w:after="0"/>
        <w:rPr>
          <w:rFonts w:cstheme="minorHAnsi"/>
          <w:sz w:val="24"/>
          <w:szCs w:val="24"/>
        </w:rPr>
      </w:pPr>
      <w:r w:rsidRPr="00020B12">
        <w:rPr>
          <w:rFonts w:cstheme="minorHAnsi"/>
          <w:sz w:val="24"/>
          <w:szCs w:val="24"/>
        </w:rPr>
        <w:t>Mieux se connaître soi-même pour mieux aller à la rencontre de l’autre et construire l'alliance thérapeutique nécessaire à la rééducation : représentations et préjugés  </w:t>
      </w:r>
    </w:p>
    <w:p w14:paraId="24F10EEF" w14:textId="77777777" w:rsidR="00020B12" w:rsidRPr="00020B12" w:rsidRDefault="00020B12" w:rsidP="00020B12">
      <w:pPr>
        <w:pStyle w:val="Paragraphedeliste"/>
        <w:numPr>
          <w:ilvl w:val="0"/>
          <w:numId w:val="4"/>
        </w:numPr>
        <w:spacing w:after="0"/>
        <w:rPr>
          <w:rFonts w:cstheme="minorHAnsi"/>
          <w:sz w:val="24"/>
          <w:szCs w:val="24"/>
        </w:rPr>
      </w:pPr>
      <w:r w:rsidRPr="00020B12">
        <w:rPr>
          <w:rFonts w:cstheme="minorHAnsi"/>
          <w:sz w:val="24"/>
          <w:szCs w:val="24"/>
        </w:rPr>
        <w:t>Améliorer le bilan orthophonique de l’enfant bilingue grâce à une meilleure connaissance des recommandations scientifiques et des outils validés afin de différencier les enfants en cours d'apprentissage d'une L2 et non pathologiques, les enfants ayant des difficultés d'apprentissage du français en lien avec des éléments psychopathologiques, les enfants présentant un trouble du langage. </w:t>
      </w:r>
    </w:p>
    <w:p w14:paraId="4ED6BEDD" w14:textId="77777777" w:rsidR="00020B12" w:rsidRPr="00020B12" w:rsidRDefault="00020B12" w:rsidP="00020B12">
      <w:pPr>
        <w:pStyle w:val="Paragraphedeliste"/>
        <w:numPr>
          <w:ilvl w:val="0"/>
          <w:numId w:val="4"/>
        </w:numPr>
        <w:spacing w:after="0"/>
        <w:rPr>
          <w:rFonts w:cstheme="minorHAnsi"/>
          <w:sz w:val="24"/>
          <w:szCs w:val="24"/>
        </w:rPr>
      </w:pPr>
      <w:r w:rsidRPr="00020B12">
        <w:rPr>
          <w:rFonts w:cstheme="minorHAnsi"/>
          <w:sz w:val="24"/>
          <w:szCs w:val="24"/>
        </w:rPr>
        <w:t>Savoir décrire le bilinguisme et connaître les facteurs qui influencent la mise en place d’un bilinguisme fonctionnel afin d'utiliser ces connaissances pour optimiser son bilan de l'enfant plurilingue/pluriculturel.</w:t>
      </w:r>
    </w:p>
    <w:p w14:paraId="1F650E89" w14:textId="77777777" w:rsidR="00020B12" w:rsidRPr="00020B12" w:rsidRDefault="00020B12" w:rsidP="00020B12">
      <w:pPr>
        <w:spacing w:after="0"/>
        <w:rPr>
          <w:rFonts w:cstheme="minorHAnsi"/>
          <w:sz w:val="24"/>
          <w:szCs w:val="24"/>
        </w:rPr>
      </w:pPr>
      <w:r w:rsidRPr="00020B12">
        <w:rPr>
          <w:rFonts w:cstheme="minorHAnsi"/>
          <w:sz w:val="24"/>
          <w:szCs w:val="24"/>
        </w:rPr>
        <w:t>Dates et horaires de l’étape présentielle : 28 (8h30 – 17h), 29 (9h – 17h) et 30 (8h30 – 16h30) octobre 2021 </w:t>
      </w:r>
    </w:p>
    <w:p w14:paraId="02EB66FB" w14:textId="77777777" w:rsidR="00020B12" w:rsidRPr="00020B12" w:rsidRDefault="00020B12" w:rsidP="00020B12">
      <w:pPr>
        <w:spacing w:after="0"/>
        <w:rPr>
          <w:rFonts w:cstheme="minorHAnsi"/>
          <w:sz w:val="24"/>
          <w:szCs w:val="24"/>
        </w:rPr>
      </w:pPr>
      <w:r w:rsidRPr="00020B12">
        <w:rPr>
          <w:rFonts w:cstheme="minorHAnsi"/>
          <w:sz w:val="24"/>
          <w:szCs w:val="24"/>
        </w:rPr>
        <w:t>Sa durée totale est fixée à : 20 heures dont 20 heures présentielles et 0 heures non présentielles.</w:t>
      </w:r>
    </w:p>
    <w:p w14:paraId="1BDA4A0E" w14:textId="77777777" w:rsidR="00020B12" w:rsidRPr="00020B12" w:rsidRDefault="00020B12" w:rsidP="00020B12">
      <w:pPr>
        <w:spacing w:after="0"/>
        <w:rPr>
          <w:rFonts w:cstheme="minorHAnsi"/>
          <w:sz w:val="24"/>
          <w:szCs w:val="24"/>
        </w:rPr>
      </w:pPr>
      <w:r w:rsidRPr="00020B12">
        <w:rPr>
          <w:rFonts w:cstheme="minorHAnsi"/>
          <w:sz w:val="24"/>
          <w:szCs w:val="24"/>
        </w:rPr>
        <w:t>Lieu de la formation : Mundo – 47 avenue Pasteur 93100 Montreuil</w:t>
      </w:r>
    </w:p>
    <w:p w14:paraId="2057CEA3" w14:textId="77777777" w:rsidR="00020B12" w:rsidRPr="00020B12" w:rsidRDefault="00020B12" w:rsidP="00020B12">
      <w:pPr>
        <w:spacing w:after="0"/>
        <w:rPr>
          <w:rFonts w:cstheme="minorHAnsi"/>
          <w:sz w:val="24"/>
          <w:szCs w:val="24"/>
        </w:rPr>
      </w:pPr>
      <w:r w:rsidRPr="00020B12">
        <w:rPr>
          <w:rFonts w:cstheme="minorHAnsi"/>
          <w:sz w:val="24"/>
          <w:szCs w:val="24"/>
        </w:rPr>
        <w:t>Pause de midi de 1h30 non inclue dans le temps pédagogique : de 12h à 13h30 ou de 12h30 à 14h</w:t>
      </w:r>
    </w:p>
    <w:p w14:paraId="639EFBA2" w14:textId="77777777" w:rsidR="00020B12" w:rsidRPr="00020B12" w:rsidRDefault="00020B12" w:rsidP="00020B12">
      <w:pPr>
        <w:spacing w:after="0"/>
        <w:rPr>
          <w:rFonts w:cstheme="minorHAnsi"/>
          <w:sz w:val="24"/>
          <w:szCs w:val="24"/>
        </w:rPr>
      </w:pPr>
    </w:p>
    <w:p w14:paraId="65286D6F" w14:textId="77777777" w:rsidR="00020B12" w:rsidRPr="00020B12" w:rsidRDefault="00020B12" w:rsidP="00020B12">
      <w:pPr>
        <w:spacing w:after="0"/>
        <w:rPr>
          <w:rFonts w:cstheme="minorHAnsi"/>
          <w:sz w:val="24"/>
          <w:szCs w:val="24"/>
        </w:rPr>
      </w:pPr>
      <w:r w:rsidRPr="00020B12">
        <w:rPr>
          <w:rFonts w:cstheme="minorHAnsi"/>
          <w:sz w:val="24"/>
          <w:szCs w:val="24"/>
        </w:rPr>
        <w:t>Le programme de l’action de formation est annexé au contrat.</w:t>
      </w:r>
    </w:p>
    <w:p w14:paraId="5AFB37A1" w14:textId="77777777" w:rsidR="00020B12" w:rsidRPr="00020B12" w:rsidRDefault="00020B12" w:rsidP="00020B12">
      <w:pPr>
        <w:spacing w:after="0"/>
        <w:rPr>
          <w:rFonts w:cstheme="minorHAnsi"/>
          <w:sz w:val="24"/>
          <w:szCs w:val="24"/>
        </w:rPr>
      </w:pPr>
    </w:p>
    <w:p w14:paraId="72920270" w14:textId="77777777" w:rsidR="00020B12" w:rsidRPr="00020B12" w:rsidRDefault="00020B12" w:rsidP="00020B12">
      <w:pPr>
        <w:pStyle w:val="Paragraphedeliste"/>
        <w:numPr>
          <w:ilvl w:val="0"/>
          <w:numId w:val="6"/>
        </w:numPr>
        <w:spacing w:after="0"/>
        <w:rPr>
          <w:rFonts w:cstheme="minorHAnsi"/>
          <w:sz w:val="24"/>
          <w:szCs w:val="24"/>
        </w:rPr>
      </w:pPr>
      <w:r w:rsidRPr="00020B12">
        <w:rPr>
          <w:rFonts w:cstheme="minorHAnsi"/>
          <w:sz w:val="24"/>
          <w:szCs w:val="24"/>
        </w:rPr>
        <w:t>Pour les participant·e·s inscrit·e·s via DPC, à l’issue de la formation, une attestation de présence, une attestation de fin de formation, et une attestation de participation à un programme de DPC seront transmis au·à la participant·e.</w:t>
      </w:r>
    </w:p>
    <w:p w14:paraId="6674728E" w14:textId="77777777" w:rsidR="00020B12" w:rsidRPr="00020B12" w:rsidRDefault="00020B12" w:rsidP="00020B12">
      <w:pPr>
        <w:pStyle w:val="Paragraphedeliste"/>
        <w:numPr>
          <w:ilvl w:val="0"/>
          <w:numId w:val="6"/>
        </w:numPr>
        <w:spacing w:after="0"/>
        <w:rPr>
          <w:rFonts w:cstheme="minorHAnsi"/>
          <w:sz w:val="24"/>
          <w:szCs w:val="24"/>
        </w:rPr>
      </w:pPr>
      <w:r w:rsidRPr="00020B12">
        <w:rPr>
          <w:rFonts w:cstheme="minorHAnsi"/>
          <w:sz w:val="24"/>
          <w:szCs w:val="24"/>
        </w:rPr>
        <w:t xml:space="preserve">Pour les participant·e·s inscrit·e·s via FIF PL, à l’issue de la formation, une attestation de présence, une attestation de fin de formation, et une attestation de participation et de règlement FIF PL seront transmis au·à la participant·e </w:t>
      </w:r>
    </w:p>
    <w:p w14:paraId="1C5B92C5" w14:textId="77777777" w:rsidR="00020B12" w:rsidRPr="00020B12" w:rsidRDefault="00020B12" w:rsidP="00020B12">
      <w:pPr>
        <w:spacing w:after="0"/>
        <w:rPr>
          <w:rFonts w:cstheme="minorHAnsi"/>
          <w:b/>
          <w:bCs/>
          <w:sz w:val="24"/>
          <w:szCs w:val="24"/>
        </w:rPr>
      </w:pPr>
      <w:r w:rsidRPr="00020B12">
        <w:rPr>
          <w:rFonts w:cstheme="minorHAnsi"/>
          <w:b/>
          <w:bCs/>
          <w:sz w:val="24"/>
          <w:szCs w:val="24"/>
        </w:rPr>
        <w:t>Article 3 - Niveau de connaissances préalables requis</w:t>
      </w:r>
    </w:p>
    <w:p w14:paraId="001A599A" w14:textId="77777777" w:rsidR="00020B12" w:rsidRPr="00020B12" w:rsidRDefault="00020B12" w:rsidP="00020B12">
      <w:pPr>
        <w:spacing w:after="0"/>
        <w:rPr>
          <w:rFonts w:cstheme="minorHAnsi"/>
          <w:sz w:val="24"/>
          <w:szCs w:val="24"/>
        </w:rPr>
      </w:pPr>
    </w:p>
    <w:p w14:paraId="0DEC07BF" w14:textId="77777777" w:rsidR="00020B12" w:rsidRPr="00020B12" w:rsidRDefault="00020B12" w:rsidP="00020B12">
      <w:pPr>
        <w:spacing w:after="0"/>
        <w:rPr>
          <w:rFonts w:cstheme="minorHAnsi"/>
          <w:sz w:val="24"/>
          <w:szCs w:val="24"/>
        </w:rPr>
      </w:pPr>
      <w:r w:rsidRPr="00020B12">
        <w:rPr>
          <w:rFonts w:cstheme="minorHAnsi"/>
          <w:sz w:val="24"/>
          <w:szCs w:val="24"/>
        </w:rPr>
        <w:lastRenderedPageBreak/>
        <w:t>Afin de suivre au mieux l’action de formation susvisée, le·la participant·e est informé·e qu’il est nécessaire de posséder, avant l’entrée en formation son diplôme de capacité en orthophonie ou un diplôme européen équivalent.</w:t>
      </w:r>
    </w:p>
    <w:p w14:paraId="32F1D09A" w14:textId="77777777" w:rsidR="00020B12" w:rsidRPr="00020B12" w:rsidRDefault="00020B12" w:rsidP="00020B12">
      <w:pPr>
        <w:spacing w:after="0"/>
        <w:rPr>
          <w:rFonts w:cstheme="minorHAnsi"/>
          <w:sz w:val="24"/>
          <w:szCs w:val="24"/>
        </w:rPr>
      </w:pPr>
    </w:p>
    <w:p w14:paraId="01DC7E38" w14:textId="77777777" w:rsidR="00020B12" w:rsidRPr="00020B12" w:rsidRDefault="00020B12" w:rsidP="00020B12">
      <w:pPr>
        <w:spacing w:after="0"/>
        <w:rPr>
          <w:rFonts w:cstheme="minorHAnsi"/>
          <w:b/>
          <w:bCs/>
          <w:sz w:val="24"/>
          <w:szCs w:val="24"/>
        </w:rPr>
      </w:pPr>
      <w:r w:rsidRPr="00020B12">
        <w:rPr>
          <w:rFonts w:cstheme="minorHAnsi"/>
          <w:b/>
          <w:bCs/>
          <w:sz w:val="24"/>
          <w:szCs w:val="24"/>
        </w:rPr>
        <w:t>Article 4 - Organisation de l’action de formation</w:t>
      </w:r>
    </w:p>
    <w:p w14:paraId="02E2E0F8" w14:textId="77777777" w:rsidR="00020B12" w:rsidRPr="00020B12" w:rsidRDefault="00020B12" w:rsidP="00020B12">
      <w:pPr>
        <w:spacing w:after="0"/>
        <w:rPr>
          <w:rFonts w:cstheme="minorHAnsi"/>
          <w:sz w:val="24"/>
          <w:szCs w:val="24"/>
        </w:rPr>
      </w:pPr>
    </w:p>
    <w:p w14:paraId="54DD4D88" w14:textId="77777777" w:rsidR="00020B12" w:rsidRPr="00020B12" w:rsidRDefault="00020B12" w:rsidP="00020B12">
      <w:pPr>
        <w:spacing w:after="0"/>
        <w:rPr>
          <w:rFonts w:cstheme="minorHAnsi"/>
          <w:sz w:val="24"/>
          <w:szCs w:val="24"/>
        </w:rPr>
      </w:pPr>
      <w:r w:rsidRPr="00020B12">
        <w:rPr>
          <w:rFonts w:cstheme="minorHAnsi"/>
          <w:sz w:val="24"/>
          <w:szCs w:val="24"/>
        </w:rPr>
        <w:t>Dates de l'action :</w:t>
      </w:r>
    </w:p>
    <w:p w14:paraId="48F4372A" w14:textId="77777777" w:rsidR="00020B12" w:rsidRPr="00020B12" w:rsidRDefault="00020B12" w:rsidP="00020B12">
      <w:pPr>
        <w:spacing w:after="0"/>
        <w:rPr>
          <w:rFonts w:cstheme="minorHAnsi"/>
          <w:sz w:val="24"/>
          <w:szCs w:val="24"/>
        </w:rPr>
      </w:pPr>
      <w:r w:rsidRPr="00020B12">
        <w:rPr>
          <w:rFonts w:cstheme="minorHAnsi"/>
          <w:sz w:val="24"/>
          <w:szCs w:val="24"/>
        </w:rPr>
        <w:t>Le programme se déroule du 28/10/2021 au 30/10/2021</w:t>
      </w:r>
    </w:p>
    <w:p w14:paraId="5BF51382" w14:textId="77777777" w:rsidR="00020B12" w:rsidRPr="00020B12" w:rsidRDefault="00020B12" w:rsidP="00020B12">
      <w:pPr>
        <w:spacing w:after="0"/>
        <w:rPr>
          <w:rFonts w:cstheme="minorHAnsi"/>
          <w:sz w:val="24"/>
          <w:szCs w:val="24"/>
        </w:rPr>
      </w:pPr>
    </w:p>
    <w:p w14:paraId="63FA467B" w14:textId="77777777" w:rsidR="00020B12" w:rsidRPr="00020B12" w:rsidRDefault="00020B12" w:rsidP="00020B12">
      <w:pPr>
        <w:spacing w:after="0"/>
        <w:rPr>
          <w:rFonts w:cstheme="minorHAnsi"/>
          <w:sz w:val="24"/>
          <w:szCs w:val="24"/>
        </w:rPr>
      </w:pPr>
      <w:r w:rsidRPr="00020B12">
        <w:rPr>
          <w:rFonts w:cstheme="minorHAnsi"/>
          <w:sz w:val="24"/>
          <w:szCs w:val="24"/>
        </w:rPr>
        <w:t>Modalités d'évaluation :</w:t>
      </w:r>
    </w:p>
    <w:p w14:paraId="136EB7E0" w14:textId="77777777" w:rsidR="00020B12" w:rsidRPr="00020B12" w:rsidRDefault="00020B12" w:rsidP="00020B12">
      <w:pPr>
        <w:spacing w:after="0"/>
        <w:rPr>
          <w:rFonts w:cstheme="minorHAnsi"/>
          <w:sz w:val="24"/>
          <w:szCs w:val="24"/>
        </w:rPr>
      </w:pPr>
      <w:r w:rsidRPr="00020B12">
        <w:rPr>
          <w:rFonts w:cstheme="minorHAnsi"/>
          <w:sz w:val="24"/>
          <w:szCs w:val="24"/>
        </w:rPr>
        <w:t>L'évaluation du·de la participant·e et de la capacité du programme à améliorer les connaissances et les pratiques du·de la participant·es est réalisée grâce à des questionnaires avant et après la formation.</w:t>
      </w:r>
    </w:p>
    <w:p w14:paraId="1990C207" w14:textId="77777777" w:rsidR="00020B12" w:rsidRPr="00020B12" w:rsidRDefault="00020B12" w:rsidP="00020B12">
      <w:pPr>
        <w:spacing w:after="0"/>
        <w:rPr>
          <w:rFonts w:cstheme="minorHAnsi"/>
          <w:sz w:val="24"/>
          <w:szCs w:val="24"/>
        </w:rPr>
      </w:pPr>
      <w:r w:rsidRPr="00020B12">
        <w:rPr>
          <w:rFonts w:cstheme="minorHAnsi"/>
          <w:sz w:val="24"/>
          <w:szCs w:val="24"/>
        </w:rPr>
        <w:t>Une évaluation de la satisfaction du·de la participant·e est réalisée en sortie de formation.</w:t>
      </w:r>
    </w:p>
    <w:p w14:paraId="61703C1D" w14:textId="77777777" w:rsidR="00020B12" w:rsidRPr="00020B12" w:rsidRDefault="00020B12" w:rsidP="00020B12">
      <w:pPr>
        <w:spacing w:after="0"/>
        <w:rPr>
          <w:rFonts w:cstheme="minorHAnsi"/>
          <w:sz w:val="24"/>
          <w:szCs w:val="24"/>
        </w:rPr>
      </w:pPr>
      <w:r w:rsidRPr="00020B12">
        <w:rPr>
          <w:rFonts w:cstheme="minorHAnsi"/>
          <w:sz w:val="24"/>
          <w:szCs w:val="24"/>
        </w:rPr>
        <w:t>Les liens extranet permettant de remplir les questionnaires en ligne seront envoyés au·à la participant·e minimum une semaine avant le début de l'action. Dans le cas où un problème informatique empêcherait la réception ou l'envoi, des questionnaires " papier" pourraient s'y substituer.</w:t>
      </w:r>
    </w:p>
    <w:p w14:paraId="29BF1FDE" w14:textId="77777777" w:rsidR="00020B12" w:rsidRPr="00020B12" w:rsidRDefault="00020B12" w:rsidP="00020B12">
      <w:pPr>
        <w:spacing w:after="0"/>
        <w:rPr>
          <w:rFonts w:cstheme="minorHAnsi"/>
          <w:sz w:val="24"/>
          <w:szCs w:val="24"/>
        </w:rPr>
      </w:pPr>
      <w:r w:rsidRPr="00020B12">
        <w:rPr>
          <w:rFonts w:cstheme="minorHAnsi"/>
          <w:sz w:val="24"/>
          <w:szCs w:val="24"/>
        </w:rPr>
        <w:t>La formatrice réalise une évaluation en cours de programme.</w:t>
      </w:r>
    </w:p>
    <w:p w14:paraId="243660BD" w14:textId="77777777" w:rsidR="00020B12" w:rsidRPr="00020B12" w:rsidRDefault="00020B12" w:rsidP="00020B12">
      <w:pPr>
        <w:spacing w:after="0"/>
        <w:rPr>
          <w:rFonts w:cstheme="minorHAnsi"/>
          <w:sz w:val="24"/>
          <w:szCs w:val="24"/>
        </w:rPr>
      </w:pPr>
    </w:p>
    <w:p w14:paraId="552A0B60" w14:textId="77777777" w:rsidR="00020B12" w:rsidRPr="00020B12" w:rsidRDefault="00020B12" w:rsidP="00020B12">
      <w:pPr>
        <w:spacing w:after="0"/>
        <w:rPr>
          <w:rFonts w:cstheme="minorHAnsi"/>
          <w:sz w:val="24"/>
          <w:szCs w:val="24"/>
        </w:rPr>
      </w:pPr>
      <w:r w:rsidRPr="00020B12">
        <w:rPr>
          <w:rFonts w:cstheme="minorHAnsi"/>
          <w:sz w:val="24"/>
          <w:szCs w:val="24"/>
        </w:rPr>
        <w:t>Effectif : Elle est organisée pour un effectif maximum de 30 participant·e·s.</w:t>
      </w:r>
    </w:p>
    <w:p w14:paraId="49033E1D" w14:textId="77777777" w:rsidR="00020B12" w:rsidRPr="00020B12" w:rsidRDefault="00020B12" w:rsidP="00020B12">
      <w:pPr>
        <w:spacing w:after="0"/>
        <w:rPr>
          <w:rFonts w:cstheme="minorHAnsi"/>
          <w:sz w:val="24"/>
          <w:szCs w:val="24"/>
        </w:rPr>
      </w:pPr>
      <w:r w:rsidRPr="00020B12">
        <w:rPr>
          <w:rFonts w:cstheme="minorHAnsi"/>
          <w:sz w:val="24"/>
          <w:szCs w:val="24"/>
        </w:rPr>
        <w:t xml:space="preserve"> </w:t>
      </w:r>
    </w:p>
    <w:p w14:paraId="1C72A904" w14:textId="77777777" w:rsidR="00020B12" w:rsidRPr="00020B12" w:rsidRDefault="00020B12" w:rsidP="00020B12">
      <w:pPr>
        <w:spacing w:after="0"/>
        <w:rPr>
          <w:rFonts w:cstheme="minorHAnsi"/>
          <w:sz w:val="24"/>
          <w:szCs w:val="24"/>
        </w:rPr>
      </w:pPr>
      <w:r w:rsidRPr="00020B12">
        <w:rPr>
          <w:rFonts w:cstheme="minorHAnsi"/>
          <w:sz w:val="24"/>
          <w:szCs w:val="24"/>
        </w:rPr>
        <w:t>Moyens pédagogiques et techniques : power point, documents, jeux de rôle, partages-en sous groupes, analyse de cas pratiques, films</w:t>
      </w:r>
    </w:p>
    <w:p w14:paraId="75CAC70E" w14:textId="77777777" w:rsidR="00020B12" w:rsidRPr="00020B12" w:rsidRDefault="00020B12" w:rsidP="00020B12">
      <w:pPr>
        <w:spacing w:after="0"/>
        <w:rPr>
          <w:rFonts w:cstheme="minorHAnsi"/>
          <w:sz w:val="24"/>
          <w:szCs w:val="24"/>
        </w:rPr>
      </w:pPr>
    </w:p>
    <w:p w14:paraId="7F4364A9" w14:textId="77777777" w:rsidR="00020B12" w:rsidRPr="00020B12" w:rsidRDefault="00020B12" w:rsidP="00020B12">
      <w:pPr>
        <w:spacing w:after="0"/>
        <w:rPr>
          <w:rFonts w:cstheme="minorHAnsi"/>
          <w:sz w:val="24"/>
          <w:szCs w:val="24"/>
        </w:rPr>
      </w:pPr>
      <w:r w:rsidRPr="00020B12">
        <w:rPr>
          <w:rFonts w:cstheme="minorHAnsi"/>
          <w:sz w:val="24"/>
          <w:szCs w:val="24"/>
        </w:rPr>
        <w:t>Diplômes, titres ou références des personnes chargées de la formation : formatrice bénéficiant de son diplôme de capacité en orthophonie ou équivalent européen</w:t>
      </w:r>
    </w:p>
    <w:p w14:paraId="57799BE8" w14:textId="77777777" w:rsidR="00020B12" w:rsidRPr="00020B12" w:rsidRDefault="00020B12" w:rsidP="00020B12">
      <w:pPr>
        <w:spacing w:after="0"/>
        <w:rPr>
          <w:rFonts w:cstheme="minorHAnsi"/>
          <w:sz w:val="24"/>
          <w:szCs w:val="24"/>
        </w:rPr>
      </w:pPr>
    </w:p>
    <w:p w14:paraId="6F5EFE80" w14:textId="77777777" w:rsidR="00020B12" w:rsidRPr="00020B12" w:rsidRDefault="00020B12" w:rsidP="00020B12">
      <w:pPr>
        <w:spacing w:after="0"/>
        <w:rPr>
          <w:rFonts w:cstheme="minorHAnsi"/>
          <w:sz w:val="24"/>
          <w:szCs w:val="24"/>
        </w:rPr>
      </w:pPr>
      <w:r w:rsidRPr="00020B12">
        <w:rPr>
          <w:rFonts w:cstheme="minorHAnsi"/>
          <w:sz w:val="24"/>
          <w:szCs w:val="24"/>
        </w:rPr>
        <w:t>Formatrice :</w:t>
      </w:r>
    </w:p>
    <w:p w14:paraId="2A5671EE" w14:textId="77777777" w:rsidR="00020B12" w:rsidRPr="00020B12" w:rsidRDefault="00020B12" w:rsidP="00020B12">
      <w:pPr>
        <w:spacing w:after="0"/>
        <w:rPr>
          <w:rFonts w:cstheme="minorHAnsi"/>
          <w:sz w:val="24"/>
          <w:szCs w:val="24"/>
        </w:rPr>
      </w:pPr>
      <w:r w:rsidRPr="00020B12">
        <w:rPr>
          <w:rFonts w:cstheme="minorHAnsi"/>
          <w:sz w:val="24"/>
          <w:szCs w:val="24"/>
        </w:rPr>
        <w:t>ANTHEUNIS Paulette Orthophoniste</w:t>
      </w:r>
    </w:p>
    <w:p w14:paraId="515D93FF" w14:textId="77777777" w:rsidR="00020B12" w:rsidRPr="00020B12" w:rsidRDefault="00020B12" w:rsidP="00020B12">
      <w:pPr>
        <w:spacing w:after="0"/>
        <w:rPr>
          <w:rFonts w:cstheme="minorHAnsi"/>
          <w:sz w:val="24"/>
          <w:szCs w:val="24"/>
        </w:rPr>
      </w:pPr>
      <w:r w:rsidRPr="00020B12">
        <w:rPr>
          <w:rFonts w:cstheme="minorHAnsi"/>
          <w:sz w:val="24"/>
          <w:szCs w:val="24"/>
        </w:rPr>
        <w:t>En cas d'empêchement de force majeure, la formatrice pourra être remplacée par une autre formatrice orthophoniste de l’organisme DULALA.</w:t>
      </w:r>
    </w:p>
    <w:p w14:paraId="0E0383FE" w14:textId="77777777" w:rsidR="00020B12" w:rsidRPr="00020B12" w:rsidRDefault="00020B12" w:rsidP="00020B12">
      <w:pPr>
        <w:spacing w:after="0"/>
        <w:rPr>
          <w:rFonts w:cstheme="minorHAnsi"/>
          <w:sz w:val="24"/>
          <w:szCs w:val="24"/>
        </w:rPr>
      </w:pPr>
    </w:p>
    <w:p w14:paraId="37EB5F65" w14:textId="77777777" w:rsidR="00020B12" w:rsidRPr="00020B12" w:rsidRDefault="00020B12" w:rsidP="00020B12">
      <w:pPr>
        <w:spacing w:after="0"/>
        <w:rPr>
          <w:rFonts w:cstheme="minorHAnsi"/>
          <w:sz w:val="24"/>
          <w:szCs w:val="24"/>
        </w:rPr>
      </w:pPr>
      <w:r w:rsidRPr="00020B12">
        <w:rPr>
          <w:rFonts w:cstheme="minorHAnsi"/>
          <w:sz w:val="24"/>
          <w:szCs w:val="24"/>
        </w:rPr>
        <w:t>Règlement intérieur :</w:t>
      </w:r>
    </w:p>
    <w:p w14:paraId="5BB78167" w14:textId="77777777" w:rsidR="00020B12" w:rsidRPr="00020B12" w:rsidRDefault="00020B12" w:rsidP="00020B12">
      <w:pPr>
        <w:spacing w:after="0"/>
        <w:rPr>
          <w:rFonts w:cstheme="minorHAnsi"/>
          <w:sz w:val="24"/>
          <w:szCs w:val="24"/>
        </w:rPr>
      </w:pPr>
      <w:r w:rsidRPr="00020B12">
        <w:rPr>
          <w:rFonts w:cstheme="minorHAnsi"/>
          <w:sz w:val="24"/>
          <w:szCs w:val="24"/>
        </w:rPr>
        <w:t>Le règlement intérieur applicable à la formation se trouve en annexe.</w:t>
      </w:r>
    </w:p>
    <w:p w14:paraId="29EC32D9" w14:textId="77777777" w:rsidR="00020B12" w:rsidRPr="00020B12" w:rsidRDefault="00020B12" w:rsidP="00020B12">
      <w:pPr>
        <w:spacing w:after="0"/>
        <w:rPr>
          <w:rFonts w:cstheme="minorHAnsi"/>
          <w:sz w:val="24"/>
          <w:szCs w:val="24"/>
        </w:rPr>
      </w:pPr>
    </w:p>
    <w:p w14:paraId="65676DEB" w14:textId="77777777" w:rsidR="00020B12" w:rsidRPr="00020B12" w:rsidRDefault="00020B12" w:rsidP="00020B12">
      <w:pPr>
        <w:spacing w:after="0"/>
        <w:rPr>
          <w:rFonts w:cstheme="minorHAnsi"/>
          <w:b/>
          <w:bCs/>
          <w:sz w:val="24"/>
          <w:szCs w:val="24"/>
        </w:rPr>
      </w:pPr>
      <w:r w:rsidRPr="00020B12">
        <w:rPr>
          <w:rFonts w:cstheme="minorHAnsi"/>
          <w:b/>
          <w:bCs/>
          <w:sz w:val="24"/>
          <w:szCs w:val="24"/>
        </w:rPr>
        <w:t>Article 5 - Délai de rétractation</w:t>
      </w:r>
    </w:p>
    <w:p w14:paraId="4BF0CE53" w14:textId="77777777" w:rsidR="00020B12" w:rsidRPr="00020B12" w:rsidRDefault="00020B12" w:rsidP="00020B12">
      <w:pPr>
        <w:spacing w:after="0"/>
        <w:rPr>
          <w:rFonts w:cstheme="minorHAnsi"/>
          <w:sz w:val="24"/>
          <w:szCs w:val="24"/>
        </w:rPr>
      </w:pPr>
    </w:p>
    <w:p w14:paraId="70282CF4" w14:textId="77777777" w:rsidR="00020B12" w:rsidRPr="00020B12" w:rsidRDefault="00020B12" w:rsidP="00020B12">
      <w:pPr>
        <w:spacing w:after="0"/>
        <w:rPr>
          <w:rFonts w:cstheme="minorHAnsi"/>
          <w:sz w:val="24"/>
          <w:szCs w:val="24"/>
        </w:rPr>
      </w:pPr>
      <w:r w:rsidRPr="00020B12">
        <w:rPr>
          <w:rFonts w:cstheme="minorHAnsi"/>
          <w:sz w:val="24"/>
          <w:szCs w:val="24"/>
        </w:rPr>
        <w:lastRenderedPageBreak/>
        <w:t>À compter de la signature du présent contrat, le·la participant·e dispose d’un délai de 10 jours pour se rétracter. Dans ce cas, il·elle informe l’organisme de formation par lettre recommandée avec accusé de réception. Aucune somme ne sera réglée avant ce délai.</w:t>
      </w:r>
    </w:p>
    <w:p w14:paraId="50516E92" w14:textId="77777777" w:rsidR="00020B12" w:rsidRPr="00020B12" w:rsidRDefault="00020B12" w:rsidP="00020B12">
      <w:pPr>
        <w:spacing w:after="0"/>
        <w:rPr>
          <w:rFonts w:cstheme="minorHAnsi"/>
          <w:sz w:val="24"/>
          <w:szCs w:val="24"/>
        </w:rPr>
      </w:pPr>
    </w:p>
    <w:p w14:paraId="5F0BC076" w14:textId="77777777" w:rsidR="00020B12" w:rsidRPr="00020B12" w:rsidRDefault="00020B12" w:rsidP="00020B12">
      <w:pPr>
        <w:spacing w:after="0"/>
        <w:rPr>
          <w:rFonts w:cstheme="minorHAnsi"/>
          <w:b/>
          <w:bCs/>
          <w:sz w:val="24"/>
          <w:szCs w:val="24"/>
        </w:rPr>
      </w:pPr>
      <w:r w:rsidRPr="00020B12">
        <w:rPr>
          <w:rFonts w:cstheme="minorHAnsi"/>
          <w:b/>
          <w:bCs/>
          <w:sz w:val="24"/>
          <w:szCs w:val="24"/>
        </w:rPr>
        <w:t>Article 6 - Dispositions financières</w:t>
      </w:r>
    </w:p>
    <w:p w14:paraId="60E35E82" w14:textId="77777777" w:rsidR="00020B12" w:rsidRPr="00020B12" w:rsidRDefault="00020B12" w:rsidP="00020B12">
      <w:pPr>
        <w:spacing w:after="0"/>
        <w:rPr>
          <w:rFonts w:cstheme="minorHAnsi"/>
          <w:sz w:val="24"/>
          <w:szCs w:val="24"/>
        </w:rPr>
      </w:pPr>
    </w:p>
    <w:p w14:paraId="0DAD93CC" w14:textId="77777777" w:rsidR="00020B12" w:rsidRPr="00020B12" w:rsidRDefault="00020B12" w:rsidP="00020B12">
      <w:pPr>
        <w:pStyle w:val="Paragraphedeliste"/>
        <w:numPr>
          <w:ilvl w:val="0"/>
          <w:numId w:val="5"/>
        </w:numPr>
        <w:spacing w:after="0"/>
        <w:rPr>
          <w:rFonts w:cstheme="minorHAnsi"/>
          <w:sz w:val="24"/>
          <w:szCs w:val="24"/>
        </w:rPr>
      </w:pPr>
      <w:r w:rsidRPr="00020B12">
        <w:rPr>
          <w:rFonts w:cstheme="minorHAnsi"/>
          <w:sz w:val="24"/>
          <w:szCs w:val="24"/>
        </w:rPr>
        <w:t>Si le·la participant·e s’inscrit via FIF PL</w:t>
      </w:r>
    </w:p>
    <w:p w14:paraId="570BA22B" w14:textId="77777777" w:rsidR="00020B12" w:rsidRPr="00020B12" w:rsidRDefault="00020B12" w:rsidP="00020B12">
      <w:pPr>
        <w:spacing w:after="0"/>
        <w:rPr>
          <w:rFonts w:cstheme="minorHAnsi"/>
          <w:sz w:val="24"/>
          <w:szCs w:val="24"/>
        </w:rPr>
      </w:pPr>
      <w:r w:rsidRPr="00020B12">
        <w:rPr>
          <w:rFonts w:cstheme="minorHAnsi"/>
          <w:sz w:val="24"/>
          <w:szCs w:val="24"/>
        </w:rPr>
        <w:t>Ce contrat tient lieu de devis pour le FIF PL.</w:t>
      </w:r>
    </w:p>
    <w:p w14:paraId="74593A23" w14:textId="77777777" w:rsidR="00020B12" w:rsidRPr="00020B12" w:rsidRDefault="00020B12" w:rsidP="00020B12">
      <w:pPr>
        <w:spacing w:after="0"/>
        <w:rPr>
          <w:rFonts w:cstheme="minorHAnsi"/>
          <w:sz w:val="24"/>
          <w:szCs w:val="24"/>
        </w:rPr>
      </w:pPr>
      <w:r w:rsidRPr="00020B12">
        <w:rPr>
          <w:rFonts w:cstheme="minorHAnsi"/>
          <w:sz w:val="24"/>
          <w:szCs w:val="24"/>
        </w:rPr>
        <w:t>Le coût total de la formation s’élève à 540,00 € correspondant aux 180,00 € x 3,0000 jour(s)que le·la participant·e s’engage à régler. L’acompte ne peut dépasser 30 % du montant total. Les 70% restant seront encaissés au fur et à mesure de l’avancée de la formation.</w:t>
      </w:r>
    </w:p>
    <w:p w14:paraId="1E184DD9" w14:textId="77777777" w:rsidR="00020B12" w:rsidRPr="00020B12" w:rsidRDefault="00020B12" w:rsidP="00020B12">
      <w:pPr>
        <w:spacing w:after="0"/>
        <w:rPr>
          <w:rFonts w:cstheme="minorHAnsi"/>
          <w:sz w:val="24"/>
          <w:szCs w:val="24"/>
        </w:rPr>
      </w:pPr>
    </w:p>
    <w:p w14:paraId="256F3E7F" w14:textId="77777777" w:rsidR="00020B12" w:rsidRPr="00020B12" w:rsidRDefault="00020B12" w:rsidP="00020B12">
      <w:pPr>
        <w:spacing w:after="0"/>
        <w:rPr>
          <w:rFonts w:cstheme="minorHAnsi"/>
          <w:sz w:val="24"/>
          <w:szCs w:val="24"/>
        </w:rPr>
      </w:pPr>
      <w:r w:rsidRPr="00020B12">
        <w:rPr>
          <w:rFonts w:cstheme="minorHAnsi"/>
          <w:sz w:val="24"/>
          <w:szCs w:val="24"/>
        </w:rPr>
        <w:t xml:space="preserve">Une caution est demandée au·à la participant·e (tarif sur le bulletin d'inscription et notre site </w:t>
      </w:r>
      <w:hyperlink r:id="rId11" w:history="1">
        <w:r w:rsidRPr="00020B12">
          <w:rPr>
            <w:rStyle w:val="Lienhypertexte"/>
            <w:rFonts w:cstheme="minorHAnsi"/>
            <w:sz w:val="24"/>
            <w:szCs w:val="24"/>
          </w:rPr>
          <w:t>https://www.dulala.fr</w:t>
        </w:r>
      </w:hyperlink>
      <w:r w:rsidRPr="00020B12">
        <w:rPr>
          <w:rFonts w:cstheme="minorHAnsi"/>
          <w:sz w:val="24"/>
          <w:szCs w:val="24"/>
        </w:rPr>
        <w:t>).</w:t>
      </w:r>
    </w:p>
    <w:p w14:paraId="37BD5E9C" w14:textId="77777777" w:rsidR="00020B12" w:rsidRPr="00020B12" w:rsidRDefault="00020B12" w:rsidP="00020B12">
      <w:pPr>
        <w:spacing w:after="0"/>
        <w:rPr>
          <w:rFonts w:cstheme="minorHAnsi"/>
          <w:sz w:val="24"/>
          <w:szCs w:val="24"/>
        </w:rPr>
      </w:pPr>
    </w:p>
    <w:p w14:paraId="76E363A8" w14:textId="77777777" w:rsidR="00020B12" w:rsidRPr="00020B12" w:rsidRDefault="00020B12" w:rsidP="00020B12">
      <w:pPr>
        <w:pStyle w:val="Paragraphedeliste"/>
        <w:numPr>
          <w:ilvl w:val="0"/>
          <w:numId w:val="5"/>
        </w:numPr>
        <w:spacing w:after="0"/>
        <w:rPr>
          <w:rFonts w:cstheme="minorHAnsi"/>
          <w:sz w:val="24"/>
          <w:szCs w:val="24"/>
        </w:rPr>
      </w:pPr>
      <w:r w:rsidRPr="00020B12">
        <w:rPr>
          <w:rFonts w:cstheme="minorHAnsi"/>
          <w:sz w:val="24"/>
          <w:szCs w:val="24"/>
        </w:rPr>
        <w:t>Si le·la participant·e s’inscrit via DPC</w:t>
      </w:r>
    </w:p>
    <w:p w14:paraId="0C730DD5" w14:textId="77777777" w:rsidR="00020B12" w:rsidRPr="00020B12" w:rsidRDefault="00020B12" w:rsidP="00020B12">
      <w:pPr>
        <w:spacing w:after="0"/>
        <w:rPr>
          <w:rFonts w:cstheme="minorHAnsi"/>
          <w:i/>
          <w:iCs/>
          <w:sz w:val="24"/>
          <w:szCs w:val="24"/>
        </w:rPr>
      </w:pPr>
      <w:r w:rsidRPr="00020B12">
        <w:rPr>
          <w:rFonts w:cstheme="minorHAnsi"/>
          <w:i/>
          <w:iCs/>
          <w:sz w:val="24"/>
          <w:szCs w:val="24"/>
          <w:u w:val="single"/>
        </w:rPr>
        <w:t>Rappel</w:t>
      </w:r>
      <w:r w:rsidRPr="00020B12">
        <w:rPr>
          <w:rFonts w:cstheme="minorHAnsi"/>
          <w:i/>
          <w:iCs/>
          <w:sz w:val="24"/>
          <w:szCs w:val="24"/>
        </w:rPr>
        <w:t xml:space="preserve">: Si il·elle souhaite une inscription avec DPC , le·la participant·e doit s’inscrire à ce programme sur son compte DPC. </w:t>
      </w:r>
    </w:p>
    <w:p w14:paraId="34E66A23" w14:textId="77777777" w:rsidR="00020B12" w:rsidRPr="00020B12" w:rsidRDefault="00020B12" w:rsidP="00020B12">
      <w:pPr>
        <w:spacing w:after="0"/>
        <w:rPr>
          <w:rFonts w:cstheme="minorHAnsi"/>
          <w:i/>
          <w:iCs/>
          <w:sz w:val="24"/>
          <w:szCs w:val="24"/>
        </w:rPr>
      </w:pPr>
    </w:p>
    <w:p w14:paraId="06829EAE" w14:textId="77777777" w:rsidR="00020B12" w:rsidRPr="00020B12" w:rsidRDefault="00020B12" w:rsidP="00020B12">
      <w:pPr>
        <w:spacing w:after="0"/>
        <w:rPr>
          <w:rFonts w:cstheme="minorHAnsi"/>
          <w:sz w:val="24"/>
          <w:szCs w:val="24"/>
        </w:rPr>
      </w:pPr>
      <w:r w:rsidRPr="00020B12">
        <w:rPr>
          <w:rFonts w:cstheme="minorHAnsi"/>
          <w:sz w:val="24"/>
          <w:szCs w:val="24"/>
        </w:rPr>
        <w:t>Un programme DPC ne peut pas faire l'objet d'une demande au FIF PL</w:t>
      </w:r>
    </w:p>
    <w:p w14:paraId="5C0E2425" w14:textId="77777777" w:rsidR="00020B12" w:rsidRPr="00020B12" w:rsidRDefault="00020B12" w:rsidP="00020B12">
      <w:pPr>
        <w:spacing w:after="0"/>
        <w:rPr>
          <w:rFonts w:cstheme="minorHAnsi"/>
          <w:sz w:val="24"/>
          <w:szCs w:val="24"/>
        </w:rPr>
      </w:pPr>
      <w:r w:rsidRPr="00020B12">
        <w:rPr>
          <w:rFonts w:cstheme="minorHAnsi"/>
          <w:sz w:val="24"/>
          <w:szCs w:val="24"/>
        </w:rPr>
        <w:t xml:space="preserve">Une caution égale au tarif de l'action sans DPC est demandée au·à la participant·e (tarif sur le bulletin d'inscription et notre site </w:t>
      </w:r>
      <w:hyperlink r:id="rId12" w:history="1">
        <w:r w:rsidRPr="00020B12">
          <w:rPr>
            <w:rStyle w:val="Lienhypertexte"/>
            <w:rFonts w:cstheme="minorHAnsi"/>
            <w:sz w:val="24"/>
            <w:szCs w:val="24"/>
          </w:rPr>
          <w:t>https://www.dulala.fr</w:t>
        </w:r>
      </w:hyperlink>
      <w:r w:rsidRPr="00020B12">
        <w:rPr>
          <w:rFonts w:cstheme="minorHAnsi"/>
          <w:sz w:val="24"/>
          <w:szCs w:val="24"/>
        </w:rPr>
        <w:t xml:space="preserve">). </w:t>
      </w:r>
    </w:p>
    <w:p w14:paraId="258D7C5B" w14:textId="77777777" w:rsidR="00020B12" w:rsidRPr="00020B12" w:rsidRDefault="00020B12" w:rsidP="00020B12">
      <w:pPr>
        <w:spacing w:after="0"/>
        <w:rPr>
          <w:rFonts w:cstheme="minorHAnsi"/>
          <w:sz w:val="24"/>
          <w:szCs w:val="24"/>
        </w:rPr>
      </w:pPr>
      <w:r w:rsidRPr="00020B12">
        <w:rPr>
          <w:rFonts w:cstheme="minorHAnsi"/>
          <w:sz w:val="24"/>
          <w:szCs w:val="24"/>
        </w:rPr>
        <w:t>La part restant à la charge du stagiaire pour son programme de formation dans le cadre du DPC est fixé à 222 euros (quand il s'agit d'un programme de 3 jours) et 80 euros (quand il s'agit d'un programme de deux jours).</w:t>
      </w:r>
    </w:p>
    <w:p w14:paraId="3FE86B87" w14:textId="77777777" w:rsidR="00020B12" w:rsidRPr="00020B12" w:rsidRDefault="00020B12" w:rsidP="00020B12">
      <w:pPr>
        <w:spacing w:after="0"/>
        <w:rPr>
          <w:rFonts w:cstheme="minorHAnsi"/>
          <w:sz w:val="24"/>
          <w:szCs w:val="24"/>
        </w:rPr>
      </w:pPr>
    </w:p>
    <w:p w14:paraId="5271E3EC" w14:textId="77777777" w:rsidR="00020B12" w:rsidRPr="00020B12" w:rsidRDefault="00020B12" w:rsidP="00020B12">
      <w:pPr>
        <w:spacing w:after="0"/>
        <w:rPr>
          <w:rFonts w:cstheme="minorHAnsi"/>
          <w:sz w:val="24"/>
          <w:szCs w:val="24"/>
        </w:rPr>
      </w:pPr>
      <w:r w:rsidRPr="00020B12">
        <w:rPr>
          <w:rFonts w:cstheme="minorHAnsi"/>
          <w:sz w:val="24"/>
          <w:szCs w:val="24"/>
        </w:rPr>
        <w:t>En 2020 : Tarif en DPC pour un programme de 2 jours 500 euros - 420 euros de forfait = 80 euros</w:t>
      </w:r>
    </w:p>
    <w:p w14:paraId="7641B251" w14:textId="77777777" w:rsidR="00020B12" w:rsidRPr="00020B12" w:rsidRDefault="00020B12" w:rsidP="00020B12">
      <w:pPr>
        <w:spacing w:after="0"/>
        <w:rPr>
          <w:rFonts w:cstheme="minorHAnsi"/>
          <w:sz w:val="24"/>
          <w:szCs w:val="24"/>
        </w:rPr>
      </w:pPr>
      <w:r w:rsidRPr="00020B12">
        <w:rPr>
          <w:rFonts w:cstheme="minorHAnsi"/>
          <w:sz w:val="24"/>
          <w:szCs w:val="24"/>
        </w:rPr>
        <w:t>Tarif en DPC pour un programme de 3 jours 642 euros - 420 euros de forfait = 222 euros</w:t>
      </w:r>
    </w:p>
    <w:p w14:paraId="5162C89B" w14:textId="77777777" w:rsidR="00020B12" w:rsidRPr="00020B12" w:rsidRDefault="00020B12" w:rsidP="00020B12">
      <w:pPr>
        <w:spacing w:after="0"/>
        <w:rPr>
          <w:rFonts w:cstheme="minorHAnsi"/>
          <w:sz w:val="24"/>
          <w:szCs w:val="24"/>
        </w:rPr>
      </w:pPr>
      <w:r w:rsidRPr="00020B12">
        <w:rPr>
          <w:rFonts w:cstheme="minorHAnsi"/>
          <w:sz w:val="24"/>
          <w:szCs w:val="24"/>
        </w:rPr>
        <w:t>Le règlement de ce montant ne dépassant pas 30% du coût total du programme peut être demandé avant la formation.</w:t>
      </w:r>
    </w:p>
    <w:p w14:paraId="55B6D3D3" w14:textId="77777777" w:rsidR="00020B12" w:rsidRPr="00020B12" w:rsidRDefault="00020B12" w:rsidP="00020B12">
      <w:pPr>
        <w:spacing w:after="0"/>
        <w:rPr>
          <w:rFonts w:cstheme="minorHAnsi"/>
          <w:sz w:val="24"/>
          <w:szCs w:val="24"/>
        </w:rPr>
      </w:pPr>
    </w:p>
    <w:p w14:paraId="61E9269C" w14:textId="77777777" w:rsidR="00020B12" w:rsidRPr="00020B12" w:rsidRDefault="00020B12" w:rsidP="00020B12">
      <w:pPr>
        <w:spacing w:after="0"/>
        <w:rPr>
          <w:rFonts w:cstheme="minorHAnsi"/>
          <w:sz w:val="24"/>
          <w:szCs w:val="24"/>
        </w:rPr>
      </w:pPr>
      <w:r w:rsidRPr="00020B12">
        <w:rPr>
          <w:rFonts w:cstheme="minorHAnsi"/>
          <w:sz w:val="24"/>
          <w:szCs w:val="24"/>
        </w:rPr>
        <w:t>Le·la participant·e reconnait avoir été informé·e du fait que la non réalisation de l'intégralité de l'action est un motif de refus de prise en charge de l'action par le DPC. Sa caution serait alors engagée.</w:t>
      </w:r>
    </w:p>
    <w:p w14:paraId="487B0A29" w14:textId="77777777" w:rsidR="00020B12" w:rsidRPr="00020B12" w:rsidRDefault="00020B12" w:rsidP="00020B12">
      <w:pPr>
        <w:spacing w:after="0"/>
        <w:rPr>
          <w:rFonts w:cstheme="minorHAnsi"/>
          <w:sz w:val="24"/>
          <w:szCs w:val="24"/>
        </w:rPr>
      </w:pPr>
      <w:r w:rsidRPr="00020B12">
        <w:rPr>
          <w:rFonts w:cstheme="minorHAnsi"/>
          <w:sz w:val="24"/>
          <w:szCs w:val="24"/>
        </w:rPr>
        <w:t>Le·la participant·e reconnait également avoir été informé·e qu'il existe une possibilité pour que son inscription au programme sur le site du DPC et sa validation soient à terme annulées (perte de l'agrément DPC, suppression de programmes par le DPC, modifications des modalités DPC ...).</w:t>
      </w:r>
    </w:p>
    <w:p w14:paraId="3341986B" w14:textId="77777777" w:rsidR="00020B12" w:rsidRPr="00020B12" w:rsidRDefault="00020B12" w:rsidP="00020B12">
      <w:pPr>
        <w:spacing w:after="0"/>
        <w:rPr>
          <w:rFonts w:cstheme="minorHAnsi"/>
          <w:sz w:val="24"/>
          <w:szCs w:val="24"/>
        </w:rPr>
      </w:pPr>
      <w:r w:rsidRPr="00020B12">
        <w:rPr>
          <w:rFonts w:cstheme="minorHAnsi"/>
          <w:sz w:val="24"/>
          <w:szCs w:val="24"/>
        </w:rPr>
        <w:lastRenderedPageBreak/>
        <w:t>Si l'inscription via le DPC devait être annulée quelle qu'en soit la raison, le·la participant·e s'engage dès à présent à régler lui·elle-même sa formation au tarif appliqué lors d’une inscription par la voie normale.</w:t>
      </w:r>
    </w:p>
    <w:p w14:paraId="76810C52" w14:textId="77777777" w:rsidR="00020B12" w:rsidRPr="00020B12" w:rsidRDefault="00020B12" w:rsidP="00020B12">
      <w:pPr>
        <w:spacing w:after="0"/>
        <w:rPr>
          <w:rFonts w:cstheme="minorHAnsi"/>
          <w:sz w:val="24"/>
          <w:szCs w:val="24"/>
        </w:rPr>
      </w:pPr>
      <w:r w:rsidRPr="00020B12">
        <w:rPr>
          <w:rFonts w:cstheme="minorHAnsi"/>
          <w:sz w:val="24"/>
          <w:szCs w:val="24"/>
        </w:rPr>
        <w:t>Le règlement interviendrait à réception de la facture.</w:t>
      </w:r>
    </w:p>
    <w:p w14:paraId="4FC2A29E" w14:textId="77777777" w:rsidR="00020B12" w:rsidRPr="00020B12" w:rsidRDefault="00020B12" w:rsidP="00020B12">
      <w:pPr>
        <w:spacing w:after="0"/>
        <w:rPr>
          <w:rFonts w:cstheme="minorHAnsi"/>
          <w:sz w:val="24"/>
          <w:szCs w:val="24"/>
        </w:rPr>
      </w:pPr>
    </w:p>
    <w:p w14:paraId="78E578E9" w14:textId="77777777" w:rsidR="00020B12" w:rsidRPr="00020B12" w:rsidRDefault="00020B12" w:rsidP="00020B12">
      <w:pPr>
        <w:pStyle w:val="Paragraphedeliste"/>
        <w:numPr>
          <w:ilvl w:val="0"/>
          <w:numId w:val="5"/>
        </w:numPr>
        <w:spacing w:after="0"/>
        <w:rPr>
          <w:rFonts w:cstheme="minorHAnsi"/>
          <w:sz w:val="24"/>
          <w:szCs w:val="24"/>
        </w:rPr>
      </w:pPr>
      <w:r w:rsidRPr="00020B12">
        <w:rPr>
          <w:rFonts w:cstheme="minorHAnsi"/>
          <w:sz w:val="24"/>
          <w:szCs w:val="24"/>
        </w:rPr>
        <w:t>Pour tou·te·s les participant·e·s</w:t>
      </w:r>
    </w:p>
    <w:p w14:paraId="165C89F8" w14:textId="77777777" w:rsidR="00020B12" w:rsidRPr="00020B12" w:rsidRDefault="00020B12" w:rsidP="00020B12">
      <w:pPr>
        <w:spacing w:after="0"/>
        <w:rPr>
          <w:rFonts w:cstheme="minorHAnsi"/>
          <w:sz w:val="24"/>
          <w:szCs w:val="24"/>
        </w:rPr>
      </w:pPr>
      <w:r w:rsidRPr="00020B12">
        <w:rPr>
          <w:rFonts w:cstheme="minorHAnsi"/>
          <w:sz w:val="24"/>
          <w:szCs w:val="24"/>
        </w:rPr>
        <w:t>Note n° 2012-164 du 29/11/2012 de la DGC-CRF « à compter du 1/01/2013, tout·e professionnel·le payant une facture après expiration du délai de paiement doit verser à son créancier une indemnité forfaitaire de compensation des frais de recouvrement. »</w:t>
      </w:r>
    </w:p>
    <w:p w14:paraId="7725A45D" w14:textId="77777777" w:rsidR="00020B12" w:rsidRPr="00020B12" w:rsidRDefault="00020B12" w:rsidP="00020B12">
      <w:pPr>
        <w:spacing w:after="0"/>
        <w:rPr>
          <w:rFonts w:cstheme="minorHAnsi"/>
          <w:sz w:val="24"/>
          <w:szCs w:val="24"/>
        </w:rPr>
      </w:pPr>
    </w:p>
    <w:p w14:paraId="7A1F899B" w14:textId="77777777" w:rsidR="00020B12" w:rsidRPr="00020B12" w:rsidRDefault="00020B12" w:rsidP="00020B12">
      <w:pPr>
        <w:spacing w:after="0"/>
        <w:rPr>
          <w:rFonts w:cstheme="minorHAnsi"/>
          <w:b/>
          <w:bCs/>
          <w:sz w:val="24"/>
          <w:szCs w:val="24"/>
        </w:rPr>
      </w:pPr>
      <w:r w:rsidRPr="00020B12">
        <w:rPr>
          <w:rFonts w:cstheme="minorHAnsi"/>
          <w:b/>
          <w:bCs/>
          <w:sz w:val="24"/>
          <w:szCs w:val="24"/>
        </w:rPr>
        <w:t>Article 7 - Annulation - Interruption de la formation</w:t>
      </w:r>
    </w:p>
    <w:p w14:paraId="26EEE909" w14:textId="77777777" w:rsidR="00020B12" w:rsidRPr="00020B12" w:rsidRDefault="00020B12" w:rsidP="00020B12">
      <w:pPr>
        <w:spacing w:after="0"/>
        <w:rPr>
          <w:rFonts w:cstheme="minorHAnsi"/>
          <w:sz w:val="24"/>
          <w:szCs w:val="24"/>
        </w:rPr>
      </w:pPr>
    </w:p>
    <w:p w14:paraId="366EBD23" w14:textId="77777777" w:rsidR="00020B12" w:rsidRPr="00020B12" w:rsidRDefault="00020B12" w:rsidP="00020B12">
      <w:pPr>
        <w:spacing w:after="0"/>
        <w:rPr>
          <w:rFonts w:cstheme="minorHAnsi"/>
          <w:sz w:val="24"/>
          <w:szCs w:val="24"/>
        </w:rPr>
      </w:pPr>
      <w:r w:rsidRPr="00020B12">
        <w:rPr>
          <w:rFonts w:cstheme="minorHAnsi"/>
          <w:sz w:val="24"/>
          <w:szCs w:val="24"/>
        </w:rPr>
        <w:t>Si le·la participant·e est empêché·e de suivre la formation par suite de force majeure dûment reconnue, le présent contrat de formation professionnelle est résilié. Seules sont dues les prestations effectivement dispensées, au prorata temporis de leur valeur précisée au présent contrat.</w:t>
      </w:r>
    </w:p>
    <w:p w14:paraId="515AAA66" w14:textId="77777777" w:rsidR="00020B12" w:rsidRPr="00020B12" w:rsidRDefault="00020B12" w:rsidP="00020B12">
      <w:pPr>
        <w:spacing w:after="0"/>
        <w:rPr>
          <w:rFonts w:cstheme="minorHAnsi"/>
          <w:sz w:val="24"/>
          <w:szCs w:val="24"/>
        </w:rPr>
      </w:pPr>
    </w:p>
    <w:p w14:paraId="1E47FE39" w14:textId="77777777" w:rsidR="00020B12" w:rsidRPr="00020B12" w:rsidRDefault="00020B12" w:rsidP="00020B12">
      <w:pPr>
        <w:spacing w:after="0"/>
        <w:rPr>
          <w:rFonts w:cstheme="minorHAnsi"/>
          <w:sz w:val="24"/>
          <w:szCs w:val="24"/>
        </w:rPr>
      </w:pPr>
      <w:r w:rsidRPr="00020B12">
        <w:rPr>
          <w:rFonts w:cstheme="minorHAnsi"/>
          <w:sz w:val="24"/>
          <w:szCs w:val="24"/>
        </w:rPr>
        <w:t>En cas de cessation anticipée de la formation ou en cas d’abandon de la formation par le·la participant·e pour un autre motif que la force majeure, les modalités suivantes sont applicables à la résiliation du contrat :</w:t>
      </w:r>
    </w:p>
    <w:p w14:paraId="4AF08B27" w14:textId="77777777" w:rsidR="00020B12" w:rsidRPr="00020B12" w:rsidRDefault="00020B12" w:rsidP="00020B12">
      <w:pPr>
        <w:spacing w:after="0"/>
        <w:ind w:firstLine="708"/>
        <w:rPr>
          <w:rFonts w:cstheme="minorHAnsi"/>
          <w:sz w:val="24"/>
          <w:szCs w:val="24"/>
        </w:rPr>
      </w:pPr>
      <w:r w:rsidRPr="00020B12">
        <w:rPr>
          <w:rFonts w:cstheme="minorHAnsi"/>
          <w:sz w:val="24"/>
          <w:szCs w:val="24"/>
        </w:rPr>
        <w:t>Paiement par le·la participant·e des heures effectivement dispensées au prorata temporis</w:t>
      </w:r>
    </w:p>
    <w:p w14:paraId="091724B9" w14:textId="77777777" w:rsidR="00020B12" w:rsidRPr="00020B12" w:rsidRDefault="00020B12" w:rsidP="00020B12">
      <w:pPr>
        <w:spacing w:after="0"/>
        <w:ind w:firstLine="708"/>
        <w:rPr>
          <w:rFonts w:cstheme="minorHAnsi"/>
          <w:sz w:val="24"/>
          <w:szCs w:val="24"/>
        </w:rPr>
      </w:pPr>
      <w:r w:rsidRPr="00020B12">
        <w:rPr>
          <w:rFonts w:cstheme="minorHAnsi"/>
          <w:sz w:val="24"/>
          <w:szCs w:val="24"/>
        </w:rPr>
        <w:t>Indemnisation pour les heures non suivies du fait du·de la participant·e : le·la participant·e réglera un dédit correspondant aux heures non suivies de son fait</w:t>
      </w:r>
    </w:p>
    <w:p w14:paraId="57E8809B" w14:textId="77777777" w:rsidR="00020B12" w:rsidRPr="00020B12" w:rsidRDefault="00020B12" w:rsidP="00020B12">
      <w:pPr>
        <w:spacing w:after="0"/>
        <w:rPr>
          <w:rFonts w:cstheme="minorHAnsi"/>
          <w:sz w:val="24"/>
          <w:szCs w:val="24"/>
        </w:rPr>
      </w:pPr>
    </w:p>
    <w:p w14:paraId="0D9AAB61" w14:textId="77777777" w:rsidR="00020B12" w:rsidRPr="00020B12" w:rsidRDefault="00020B12" w:rsidP="00020B12">
      <w:pPr>
        <w:spacing w:after="0"/>
        <w:rPr>
          <w:rFonts w:cstheme="minorHAnsi"/>
          <w:sz w:val="24"/>
          <w:szCs w:val="24"/>
        </w:rPr>
      </w:pPr>
      <w:r w:rsidRPr="00020B12">
        <w:rPr>
          <w:rFonts w:cstheme="minorHAnsi"/>
          <w:sz w:val="24"/>
          <w:szCs w:val="24"/>
        </w:rPr>
        <w:t>Jusqu'à un mois avant les journées présentielles du programme, si le nombre de participant·e·s n'était pas suffisant, l'organisme aurait la possibilité de résilier le contrat. Il en informerait le·la participant·e par toutes voies utiles. Cette annulation ne donnerait lieu à aucune compensation financière ou autre en faveur du·de la participant·e.</w:t>
      </w:r>
    </w:p>
    <w:p w14:paraId="01AD5F64" w14:textId="77777777" w:rsidR="00020B12" w:rsidRPr="00020B12" w:rsidRDefault="00020B12" w:rsidP="00020B12">
      <w:pPr>
        <w:spacing w:after="0"/>
        <w:rPr>
          <w:rFonts w:cstheme="minorHAnsi"/>
          <w:sz w:val="24"/>
          <w:szCs w:val="24"/>
        </w:rPr>
      </w:pPr>
      <w:r w:rsidRPr="00020B12">
        <w:rPr>
          <w:rFonts w:cstheme="minorHAnsi"/>
          <w:sz w:val="24"/>
          <w:szCs w:val="24"/>
        </w:rPr>
        <w:t>Si DULALA est empêchée de faire animer la formation en tout ou en partie par suite de force majeure dûment reconnue, la présente convention de formation professionnelle est résiliée. Seules sont dues les prestations effectivement dispensées, au prorata temporis de leur valeur précisée au présent contrat. En cas de cessation anticipée de la formation ou en cas d’annulation de la formation au-delà du délai d'un mois avant les journées présentielles du programme pour un autre motif que la force majeure, les modalités suivantes sont applicables à la résiliation de la convention : Remboursement par DULALA des frais non remboursables et engagés pour la participation du·de la participant·e à l'action de formation sur présentation des factures.</w:t>
      </w:r>
    </w:p>
    <w:p w14:paraId="733126D0" w14:textId="77777777" w:rsidR="00020B12" w:rsidRPr="00020B12" w:rsidRDefault="00020B12" w:rsidP="00020B12">
      <w:pPr>
        <w:spacing w:after="0"/>
        <w:rPr>
          <w:rFonts w:cstheme="minorHAnsi"/>
          <w:sz w:val="24"/>
          <w:szCs w:val="24"/>
        </w:rPr>
      </w:pPr>
    </w:p>
    <w:p w14:paraId="3FAAEF34" w14:textId="77777777" w:rsidR="00020B12" w:rsidRPr="00020B12" w:rsidRDefault="00020B12" w:rsidP="00020B12">
      <w:pPr>
        <w:spacing w:after="0"/>
        <w:rPr>
          <w:rFonts w:cstheme="minorHAnsi"/>
          <w:b/>
          <w:bCs/>
          <w:sz w:val="24"/>
          <w:szCs w:val="24"/>
        </w:rPr>
      </w:pPr>
      <w:r w:rsidRPr="00020B12">
        <w:rPr>
          <w:rFonts w:cstheme="minorHAnsi"/>
          <w:b/>
          <w:bCs/>
          <w:sz w:val="24"/>
          <w:szCs w:val="24"/>
        </w:rPr>
        <w:t>Article 8 - Règlement des litiges</w:t>
      </w:r>
    </w:p>
    <w:p w14:paraId="1BA76F31" w14:textId="77777777" w:rsidR="00020B12" w:rsidRPr="00020B12" w:rsidRDefault="00020B12" w:rsidP="00020B12">
      <w:pPr>
        <w:spacing w:after="0"/>
        <w:rPr>
          <w:rFonts w:cstheme="minorHAnsi"/>
          <w:sz w:val="24"/>
          <w:szCs w:val="24"/>
        </w:rPr>
      </w:pPr>
    </w:p>
    <w:p w14:paraId="0161615A" w14:textId="77777777" w:rsidR="00020B12" w:rsidRPr="00020B12" w:rsidRDefault="00020B12" w:rsidP="00020B12">
      <w:pPr>
        <w:spacing w:after="0"/>
        <w:rPr>
          <w:rFonts w:cstheme="minorHAnsi"/>
          <w:sz w:val="24"/>
          <w:szCs w:val="24"/>
        </w:rPr>
      </w:pPr>
      <w:r w:rsidRPr="00020B12">
        <w:rPr>
          <w:rFonts w:cstheme="minorHAnsi"/>
          <w:sz w:val="24"/>
          <w:szCs w:val="24"/>
        </w:rPr>
        <w:t>Si une contestation ou un différend n’ont pu être réglés à l’amiable, les juridictions parisiennes seront seules compétentes pour régler le litige.</w:t>
      </w:r>
    </w:p>
    <w:p w14:paraId="0FE0762A" w14:textId="77777777" w:rsidR="00020B12" w:rsidRPr="00020B12" w:rsidRDefault="00020B12" w:rsidP="00020B12">
      <w:pPr>
        <w:spacing w:after="0"/>
        <w:rPr>
          <w:rFonts w:cstheme="minorHAnsi"/>
          <w:sz w:val="24"/>
          <w:szCs w:val="24"/>
        </w:rPr>
      </w:pPr>
    </w:p>
    <w:p w14:paraId="3121F324" w14:textId="77777777" w:rsidR="00020B12" w:rsidRPr="00020B12" w:rsidRDefault="00020B12" w:rsidP="00020B12">
      <w:pPr>
        <w:spacing w:after="0"/>
        <w:rPr>
          <w:rFonts w:cstheme="minorHAnsi"/>
          <w:b/>
          <w:bCs/>
          <w:sz w:val="24"/>
          <w:szCs w:val="24"/>
        </w:rPr>
      </w:pPr>
      <w:r w:rsidRPr="00020B12">
        <w:rPr>
          <w:rFonts w:cstheme="minorHAnsi"/>
          <w:b/>
          <w:bCs/>
          <w:sz w:val="24"/>
          <w:szCs w:val="24"/>
        </w:rPr>
        <w:t>Article 9 - Informations sur la protection des données personnelles</w:t>
      </w:r>
    </w:p>
    <w:p w14:paraId="7E796ECC" w14:textId="77777777" w:rsidR="00020B12" w:rsidRPr="00020B12" w:rsidRDefault="00020B12" w:rsidP="00020B12">
      <w:pPr>
        <w:spacing w:after="0"/>
        <w:rPr>
          <w:rFonts w:cstheme="minorHAnsi"/>
          <w:sz w:val="24"/>
          <w:szCs w:val="24"/>
        </w:rPr>
      </w:pPr>
    </w:p>
    <w:p w14:paraId="139C91F1" w14:textId="77777777" w:rsidR="00020B12" w:rsidRPr="00020B12" w:rsidRDefault="00020B12" w:rsidP="00020B12">
      <w:pPr>
        <w:spacing w:after="0"/>
        <w:rPr>
          <w:rFonts w:cstheme="minorHAnsi"/>
          <w:sz w:val="24"/>
          <w:szCs w:val="24"/>
        </w:rPr>
      </w:pPr>
      <w:r w:rsidRPr="00020B12">
        <w:rPr>
          <w:rFonts w:cstheme="minorHAnsi"/>
          <w:sz w:val="24"/>
          <w:szCs w:val="24"/>
        </w:rPr>
        <w:t>Le·la participant·e reconnait avoir pris connaissance des informations concernant la protection des données personnelles ci-dessous.</w:t>
      </w:r>
    </w:p>
    <w:p w14:paraId="78979626" w14:textId="77777777" w:rsidR="00020B12" w:rsidRPr="00020B12" w:rsidRDefault="00020B12" w:rsidP="00020B12">
      <w:pPr>
        <w:spacing w:after="0"/>
        <w:rPr>
          <w:rFonts w:cstheme="minorHAnsi"/>
          <w:sz w:val="24"/>
          <w:szCs w:val="24"/>
        </w:rPr>
      </w:pPr>
    </w:p>
    <w:p w14:paraId="6A683A92" w14:textId="77777777" w:rsidR="00020B12" w:rsidRPr="00020B12" w:rsidRDefault="00020B12" w:rsidP="00020B12">
      <w:pPr>
        <w:spacing w:after="0"/>
        <w:rPr>
          <w:rFonts w:cstheme="minorHAnsi"/>
          <w:sz w:val="24"/>
          <w:szCs w:val="24"/>
        </w:rPr>
      </w:pPr>
      <w:r w:rsidRPr="00020B12">
        <w:rPr>
          <w:rFonts w:cstheme="minorHAnsi"/>
          <w:sz w:val="24"/>
          <w:szCs w:val="24"/>
        </w:rPr>
        <w:t>Les données recueillies dans le cadre de l'inscription à un programme de formation organisé par DULALA sont enregistrées dans un fichier informatisé par un prestataire de service indépendant ou par DULALA avec le cas échéant une copie papier pour le suivi de votre dossier d'inscription et de ses suites. Elles sont conservées pendant 10 ans.</w:t>
      </w:r>
    </w:p>
    <w:p w14:paraId="3B9BDC2A" w14:textId="77777777" w:rsidR="00020B12" w:rsidRPr="00020B12" w:rsidRDefault="00020B12" w:rsidP="00020B12">
      <w:pPr>
        <w:spacing w:after="0"/>
        <w:rPr>
          <w:rFonts w:cstheme="minorHAnsi"/>
          <w:sz w:val="24"/>
          <w:szCs w:val="24"/>
        </w:rPr>
      </w:pPr>
      <w:r w:rsidRPr="00020B12">
        <w:rPr>
          <w:rFonts w:cstheme="minorHAnsi"/>
          <w:sz w:val="24"/>
          <w:szCs w:val="24"/>
        </w:rPr>
        <w:t>Elles sont destinées à DULALA. Les formateur·rice·s, le service comptable de DULALA, les services publics, les organismes financeurs et de contrôle (Agence nationale de DPC, FIF PL, DATADOCK...), les prestataires pour les campagnes de publicité sur les formations organisées par DULALA par voie postale et informatique, les prestataires ou employé·e·s de DULALA y ont accès et peuvent en réaliser le traitement.</w:t>
      </w:r>
    </w:p>
    <w:p w14:paraId="655A0B07" w14:textId="77777777" w:rsidR="00020B12" w:rsidRPr="00020B12" w:rsidRDefault="00020B12" w:rsidP="00020B12">
      <w:pPr>
        <w:spacing w:after="0"/>
        <w:rPr>
          <w:rFonts w:cstheme="minorHAnsi"/>
          <w:sz w:val="24"/>
          <w:szCs w:val="24"/>
        </w:rPr>
      </w:pPr>
      <w:r w:rsidRPr="00020B12">
        <w:rPr>
          <w:rFonts w:cstheme="minorHAnsi"/>
          <w:sz w:val="24"/>
          <w:szCs w:val="24"/>
        </w:rPr>
        <w:t xml:space="preserve">Conformément au Règlement Général sur la Protection des Données (RGPD), vous pouvez exercer votre droit d'accès aux données vous concernant, les faire rectifier, effacer, de limiter ou de vous opposer au traitement en contactant par écrit et voie postale DULALA au Mundo 47 avenue Pasteur 93100 Montreuil. </w:t>
      </w:r>
    </w:p>
    <w:p w14:paraId="4A65E83B" w14:textId="77777777" w:rsidR="00020B12" w:rsidRPr="00020B12" w:rsidRDefault="00020B12" w:rsidP="00020B12">
      <w:pPr>
        <w:spacing w:after="0"/>
        <w:rPr>
          <w:rFonts w:cstheme="minorHAnsi"/>
          <w:sz w:val="24"/>
          <w:szCs w:val="24"/>
        </w:rPr>
      </w:pPr>
    </w:p>
    <w:p w14:paraId="428AED5C" w14:textId="77777777" w:rsidR="00020B12" w:rsidRPr="00020B12" w:rsidRDefault="00020B12" w:rsidP="00020B12">
      <w:pPr>
        <w:spacing w:after="0"/>
        <w:rPr>
          <w:rFonts w:cstheme="minorHAnsi"/>
          <w:b/>
          <w:bCs/>
          <w:sz w:val="24"/>
          <w:szCs w:val="24"/>
        </w:rPr>
      </w:pPr>
      <w:r w:rsidRPr="00020B12">
        <w:rPr>
          <w:rFonts w:cstheme="minorHAnsi"/>
          <w:b/>
          <w:bCs/>
          <w:sz w:val="24"/>
          <w:szCs w:val="24"/>
        </w:rPr>
        <w:t>Article 10 - Handicaps</w:t>
      </w:r>
    </w:p>
    <w:p w14:paraId="66C0B8AA" w14:textId="77777777" w:rsidR="00020B12" w:rsidRPr="00020B12" w:rsidRDefault="00020B12" w:rsidP="00020B12">
      <w:pPr>
        <w:spacing w:after="0"/>
        <w:rPr>
          <w:rFonts w:cstheme="minorHAnsi"/>
          <w:sz w:val="24"/>
          <w:szCs w:val="24"/>
        </w:rPr>
      </w:pPr>
    </w:p>
    <w:p w14:paraId="0A792E39" w14:textId="77777777" w:rsidR="00020B12" w:rsidRPr="00020B12" w:rsidRDefault="00020B12" w:rsidP="00020B12">
      <w:pPr>
        <w:spacing w:after="0"/>
        <w:rPr>
          <w:rFonts w:cstheme="minorHAnsi"/>
          <w:sz w:val="24"/>
          <w:szCs w:val="24"/>
        </w:rPr>
      </w:pPr>
      <w:r w:rsidRPr="00020B12">
        <w:rPr>
          <w:rFonts w:cstheme="minorHAnsi"/>
          <w:sz w:val="24"/>
          <w:szCs w:val="24"/>
        </w:rPr>
        <w:t>Le référent handicap de DULALA (coordonnées sur https://www.dulala.fr) est à la disposition des participant·e·s.</w:t>
      </w:r>
    </w:p>
    <w:p w14:paraId="65EEF9BA" w14:textId="77777777" w:rsidR="00020B12" w:rsidRPr="00020B12" w:rsidRDefault="00020B12" w:rsidP="00020B12">
      <w:pPr>
        <w:spacing w:after="0"/>
        <w:rPr>
          <w:rFonts w:cstheme="minorHAnsi"/>
          <w:sz w:val="24"/>
          <w:szCs w:val="24"/>
        </w:rPr>
      </w:pPr>
    </w:p>
    <w:p w14:paraId="1BEF372E" w14:textId="77777777" w:rsidR="00020B12" w:rsidRPr="00020B12" w:rsidRDefault="00020B12" w:rsidP="00020B12">
      <w:pPr>
        <w:spacing w:after="0"/>
        <w:rPr>
          <w:rFonts w:cstheme="minorHAnsi"/>
          <w:sz w:val="24"/>
          <w:szCs w:val="24"/>
        </w:rPr>
      </w:pPr>
      <w:r w:rsidRPr="00020B12">
        <w:rPr>
          <w:rFonts w:cstheme="minorHAnsi"/>
          <w:sz w:val="24"/>
          <w:szCs w:val="24"/>
        </w:rPr>
        <w:t>Fait en double exemplaire,</w:t>
      </w:r>
    </w:p>
    <w:p w14:paraId="432494AF" w14:textId="77777777" w:rsidR="00020B12" w:rsidRPr="00020B12" w:rsidRDefault="00020B12" w:rsidP="00020B12">
      <w:pPr>
        <w:spacing w:after="0"/>
        <w:rPr>
          <w:rFonts w:cstheme="minorHAnsi"/>
          <w:sz w:val="24"/>
          <w:szCs w:val="24"/>
        </w:rPr>
      </w:pPr>
    </w:p>
    <w:p w14:paraId="6D68E785" w14:textId="77777777" w:rsidR="00020B12" w:rsidRPr="00020B12" w:rsidRDefault="00020B12" w:rsidP="00020B12">
      <w:pPr>
        <w:spacing w:after="0"/>
        <w:rPr>
          <w:rFonts w:cstheme="minorHAnsi"/>
          <w:sz w:val="24"/>
          <w:szCs w:val="24"/>
        </w:rPr>
      </w:pPr>
    </w:p>
    <w:p w14:paraId="6C86D35F" w14:textId="77777777" w:rsidR="00020B12" w:rsidRPr="00020B12" w:rsidRDefault="00020B12" w:rsidP="00020B12">
      <w:pPr>
        <w:spacing w:after="0"/>
        <w:rPr>
          <w:rFonts w:cstheme="minorHAnsi"/>
          <w:sz w:val="24"/>
          <w:szCs w:val="24"/>
        </w:rPr>
      </w:pPr>
    </w:p>
    <w:p w14:paraId="0B67DFAC" w14:textId="77777777" w:rsidR="00020B12" w:rsidRPr="00020B12" w:rsidRDefault="00020B12" w:rsidP="00020B12">
      <w:pPr>
        <w:spacing w:after="0"/>
        <w:rPr>
          <w:rFonts w:cstheme="minorHAnsi"/>
          <w:noProof/>
          <w:sz w:val="24"/>
          <w:szCs w:val="24"/>
        </w:rPr>
      </w:pPr>
      <w:r w:rsidRPr="00020B12">
        <w:rPr>
          <w:rFonts w:cstheme="minorHAnsi"/>
          <w:sz w:val="24"/>
          <w:szCs w:val="24"/>
        </w:rPr>
        <w:t>A ……………………..</w:t>
      </w:r>
      <w:r w:rsidRPr="00020B12">
        <w:rPr>
          <w:rFonts w:cstheme="minorHAnsi"/>
          <w:noProof/>
          <w:sz w:val="24"/>
          <w:szCs w:val="24"/>
        </w:rPr>
        <w:t xml:space="preserve"> , le ……………………</w:t>
      </w:r>
    </w:p>
    <w:p w14:paraId="2AFC7C36" w14:textId="77777777" w:rsidR="00020B12" w:rsidRPr="00020B12" w:rsidRDefault="00020B12" w:rsidP="00020B12">
      <w:pPr>
        <w:spacing w:after="0"/>
        <w:rPr>
          <w:rFonts w:cstheme="min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1"/>
      </w:tblGrid>
      <w:tr w:rsidR="00020B12" w:rsidRPr="00020B12" w14:paraId="3D99965B" w14:textId="77777777" w:rsidTr="00C2215D">
        <w:trPr>
          <w:trHeight w:val="2997"/>
        </w:trPr>
        <w:tc>
          <w:tcPr>
            <w:tcW w:w="5245" w:type="dxa"/>
          </w:tcPr>
          <w:p w14:paraId="3335FC55" w14:textId="77777777" w:rsidR="00020B12" w:rsidRPr="00020B12" w:rsidRDefault="00020B12" w:rsidP="00020B12">
            <w:pPr>
              <w:rPr>
                <w:rFonts w:cstheme="minorHAnsi"/>
                <w:noProof/>
                <w:sz w:val="24"/>
                <w:szCs w:val="24"/>
              </w:rPr>
            </w:pPr>
            <w:r w:rsidRPr="00020B12">
              <w:rPr>
                <w:rFonts w:cstheme="minorHAnsi"/>
                <w:noProof/>
                <w:sz w:val="24"/>
                <w:szCs w:val="24"/>
              </w:rPr>
              <w:lastRenderedPageBreak/>
              <w:t>Pour le·la participant·e</w:t>
            </w:r>
          </w:p>
          <w:p w14:paraId="391E251E" w14:textId="77777777" w:rsidR="00020B12" w:rsidRPr="00020B12" w:rsidRDefault="00020B12" w:rsidP="00020B12">
            <w:pPr>
              <w:rPr>
                <w:rFonts w:cstheme="minorHAnsi"/>
                <w:noProof/>
                <w:sz w:val="24"/>
                <w:szCs w:val="24"/>
              </w:rPr>
            </w:pPr>
            <w:r w:rsidRPr="00020B12">
              <w:rPr>
                <w:rFonts w:cstheme="minorHAnsi"/>
                <w:noProof/>
                <w:sz w:val="24"/>
                <w:szCs w:val="24"/>
              </w:rPr>
              <w:t xml:space="preserve">Signature et nom, prénom </w:t>
            </w:r>
          </w:p>
          <w:p w14:paraId="5482BA60" w14:textId="77777777" w:rsidR="00020B12" w:rsidRPr="00020B12" w:rsidRDefault="00020B12" w:rsidP="00020B12">
            <w:pPr>
              <w:rPr>
                <w:rFonts w:cstheme="minorHAnsi"/>
                <w:sz w:val="24"/>
                <w:szCs w:val="24"/>
              </w:rPr>
            </w:pPr>
          </w:p>
        </w:tc>
        <w:tc>
          <w:tcPr>
            <w:tcW w:w="3811" w:type="dxa"/>
          </w:tcPr>
          <w:p w14:paraId="3634E3D8" w14:textId="77777777" w:rsidR="00020B12" w:rsidRPr="00020B12" w:rsidRDefault="00020B12" w:rsidP="00020B12">
            <w:pPr>
              <w:rPr>
                <w:rFonts w:cstheme="minorHAnsi"/>
                <w:noProof/>
                <w:sz w:val="24"/>
                <w:szCs w:val="24"/>
              </w:rPr>
            </w:pPr>
            <w:r w:rsidRPr="00020B12">
              <w:rPr>
                <w:rFonts w:cstheme="minorHAnsi"/>
                <w:noProof/>
                <w:sz w:val="24"/>
                <w:szCs w:val="24"/>
              </w:rPr>
              <w:t>Pour DULALA</w:t>
            </w:r>
          </w:p>
          <w:p w14:paraId="2615AFAF" w14:textId="77777777" w:rsidR="00020B12" w:rsidRPr="00020B12" w:rsidRDefault="00020B12" w:rsidP="00020B12">
            <w:pPr>
              <w:rPr>
                <w:rFonts w:cstheme="minorHAnsi"/>
                <w:noProof/>
                <w:sz w:val="24"/>
                <w:szCs w:val="24"/>
              </w:rPr>
            </w:pPr>
            <w:r w:rsidRPr="00020B12">
              <w:rPr>
                <w:rFonts w:cstheme="minorHAnsi"/>
                <w:noProof/>
                <w:sz w:val="24"/>
                <w:szCs w:val="24"/>
              </w:rPr>
              <w:t>Anna Stevanato, Directrice</w:t>
            </w:r>
          </w:p>
          <w:p w14:paraId="29019ABA" w14:textId="77777777" w:rsidR="00020B12" w:rsidRPr="00020B12" w:rsidRDefault="00020B12" w:rsidP="00020B12">
            <w:pPr>
              <w:rPr>
                <w:rFonts w:cstheme="minorHAnsi"/>
                <w:sz w:val="24"/>
                <w:szCs w:val="24"/>
              </w:rPr>
            </w:pPr>
          </w:p>
        </w:tc>
      </w:tr>
    </w:tbl>
    <w:p w14:paraId="4829F128" w14:textId="77777777" w:rsidR="00020B12" w:rsidRDefault="00020B12" w:rsidP="00020B12"/>
    <w:p w14:paraId="0C156C0B" w14:textId="77777777" w:rsidR="00020B12" w:rsidRDefault="00020B12" w:rsidP="00020B12"/>
    <w:p w14:paraId="65EB2569" w14:textId="1AC42ACD" w:rsidR="00E859AB" w:rsidRPr="00176D42" w:rsidRDefault="00E859AB" w:rsidP="00887603">
      <w:pPr>
        <w:rPr>
          <w:rFonts w:ascii="Arial" w:hAnsi="Arial" w:cs="Arial"/>
          <w:color w:val="FF0000"/>
          <w:sz w:val="16"/>
          <w:szCs w:val="16"/>
          <w:lang w:eastAsia="fr-BE"/>
        </w:rPr>
      </w:pPr>
    </w:p>
    <w:sectPr w:rsidR="00E859AB" w:rsidRPr="00176D42" w:rsidSect="00463237">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72AFB" w14:textId="77777777" w:rsidR="00A817A7" w:rsidRDefault="00A817A7" w:rsidP="00786A55">
      <w:pPr>
        <w:spacing w:after="0" w:line="240" w:lineRule="auto"/>
      </w:pPr>
      <w:r>
        <w:separator/>
      </w:r>
    </w:p>
  </w:endnote>
  <w:endnote w:type="continuationSeparator" w:id="0">
    <w:p w14:paraId="3469184E" w14:textId="77777777" w:rsidR="00A817A7" w:rsidRDefault="00A817A7" w:rsidP="0078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3AF4" w14:textId="77777777" w:rsidR="00786A55" w:rsidRDefault="00786A55" w:rsidP="00786A55">
    <w:pPr>
      <w:pStyle w:val="Pieddepage"/>
      <w:jc w:val="center"/>
    </w:pPr>
    <w:r>
      <w:t>Dulala – Siège social basé à la Maison des Associations, 60 avenue Franklin 93100 Montreuil</w:t>
    </w:r>
  </w:p>
  <w:p w14:paraId="54E5A889" w14:textId="77777777" w:rsidR="00786A55" w:rsidRDefault="00786A55" w:rsidP="00786A55">
    <w:pPr>
      <w:pStyle w:val="Pieddepage"/>
      <w:jc w:val="center"/>
    </w:pPr>
    <w:r>
      <w:t xml:space="preserve">SIRET : </w:t>
    </w:r>
    <w:r w:rsidRPr="00AF2E0B">
      <w:t>512 183 872 0004</w:t>
    </w:r>
    <w:r>
      <w:t xml:space="preserve">7 ; NAF : </w:t>
    </w:r>
    <w:r w:rsidRPr="00AF2E0B">
      <w:t>9499Z</w:t>
    </w:r>
  </w:p>
  <w:p w14:paraId="1D099E33" w14:textId="565F695D" w:rsidR="00786A55" w:rsidRDefault="00786A55" w:rsidP="00786A55">
    <w:pPr>
      <w:pStyle w:val="Pieddepage"/>
      <w:jc w:val="center"/>
    </w:pPr>
    <w:r w:rsidRPr="00AF2E0B">
      <w:t>Dulala est enregistré sous le n°11 75 4647475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2A2C" w14:textId="77777777" w:rsidR="00226B61" w:rsidRPr="0021360D" w:rsidRDefault="00A817A7" w:rsidP="00226B61">
    <w:pPr>
      <w:pStyle w:val="Pieddepage"/>
      <w:jc w:val="center"/>
      <w:rPr>
        <w:sz w:val="21"/>
        <w:szCs w:val="21"/>
      </w:rPr>
    </w:pPr>
    <w:r w:rsidRPr="0021360D">
      <w:rPr>
        <w:sz w:val="21"/>
        <w:szCs w:val="21"/>
      </w:rPr>
      <w:t>Dulala</w:t>
    </w:r>
    <w:r w:rsidRPr="0021360D">
      <w:rPr>
        <w:sz w:val="21"/>
        <w:szCs w:val="21"/>
      </w:rPr>
      <w:t xml:space="preserve"> – Siège social basé à la Maison des Associations, 60 avenue Franklin 93100 Montreuil</w:t>
    </w:r>
  </w:p>
  <w:p w14:paraId="74BEB492" w14:textId="77777777" w:rsidR="00226B61" w:rsidRPr="0021360D" w:rsidRDefault="00A817A7" w:rsidP="00226B61">
    <w:pPr>
      <w:pStyle w:val="Pieddepage"/>
      <w:jc w:val="center"/>
      <w:rPr>
        <w:sz w:val="21"/>
        <w:szCs w:val="21"/>
      </w:rPr>
    </w:pPr>
    <w:r w:rsidRPr="0021360D">
      <w:rPr>
        <w:sz w:val="21"/>
        <w:szCs w:val="21"/>
      </w:rPr>
      <w:t>SIRET : 512 183 872 00047 ; NAF : 9499Z</w:t>
    </w:r>
  </w:p>
  <w:p w14:paraId="53223608" w14:textId="77777777" w:rsidR="00226B61" w:rsidRPr="00226B61" w:rsidRDefault="00A817A7" w:rsidP="00226B61">
    <w:pPr>
      <w:pStyle w:val="Pieddepage"/>
      <w:jc w:val="center"/>
      <w:rPr>
        <w:sz w:val="21"/>
        <w:szCs w:val="21"/>
      </w:rPr>
    </w:pPr>
    <w:r w:rsidRPr="0021360D">
      <w:rPr>
        <w:sz w:val="21"/>
        <w:szCs w:val="21"/>
      </w:rPr>
      <w:t>Dulala est enregistré sous le n°11 75 4647475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6E9E0" w14:textId="77777777" w:rsidR="00A817A7" w:rsidRDefault="00A817A7" w:rsidP="00786A55">
      <w:pPr>
        <w:spacing w:after="0" w:line="240" w:lineRule="auto"/>
      </w:pPr>
      <w:r>
        <w:separator/>
      </w:r>
    </w:p>
  </w:footnote>
  <w:footnote w:type="continuationSeparator" w:id="0">
    <w:p w14:paraId="19889A2B" w14:textId="77777777" w:rsidR="00A817A7" w:rsidRDefault="00A817A7" w:rsidP="00786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4F70F" w14:textId="561F4246" w:rsidR="00176D42" w:rsidRDefault="00176D42" w:rsidP="00176D42">
    <w:pPr>
      <w:pStyle w:val="En-tte"/>
      <w:jc w:val="center"/>
    </w:pPr>
    <w:r>
      <w:rPr>
        <w:noProof/>
      </w:rPr>
      <w:drawing>
        <wp:inline distT="0" distB="0" distL="0" distR="0" wp14:anchorId="083E594A" wp14:editId="76782093">
          <wp:extent cx="1381125" cy="554002"/>
          <wp:effectExtent l="0" t="0" r="317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403461" cy="5629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93AD" w14:textId="77777777" w:rsidR="00226B61" w:rsidRDefault="00A817A7" w:rsidP="00226B61">
    <w:pPr>
      <w:pStyle w:val="En-tte"/>
      <w:jc w:val="center"/>
    </w:pPr>
    <w:r w:rsidRPr="00A52D96">
      <w:rPr>
        <w:noProof/>
      </w:rPr>
      <w:drawing>
        <wp:inline distT="0" distB="0" distL="0" distR="0" wp14:anchorId="5647B8BF" wp14:editId="18876CA7">
          <wp:extent cx="1412875" cy="571500"/>
          <wp:effectExtent l="0" t="0" r="0" b="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571500"/>
                  </a:xfrm>
                  <a:prstGeom prst="rect">
                    <a:avLst/>
                  </a:prstGeom>
                  <a:noFill/>
                  <a:ln>
                    <a:noFill/>
                  </a:ln>
                </pic:spPr>
              </pic:pic>
            </a:graphicData>
          </a:graphic>
        </wp:inline>
      </w:drawing>
    </w:r>
  </w:p>
  <w:p w14:paraId="71D417BB" w14:textId="77777777" w:rsidR="00226B61" w:rsidRDefault="00A817A7" w:rsidP="00226B6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32DD3"/>
    <w:multiLevelType w:val="hybridMultilevel"/>
    <w:tmpl w:val="D5026792"/>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C7006B"/>
    <w:multiLevelType w:val="hybridMultilevel"/>
    <w:tmpl w:val="84DC94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650DE2"/>
    <w:multiLevelType w:val="hybridMultilevel"/>
    <w:tmpl w:val="B278142C"/>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D77426"/>
    <w:multiLevelType w:val="hybridMultilevel"/>
    <w:tmpl w:val="53DA5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BB6A57"/>
    <w:multiLevelType w:val="hybridMultilevel"/>
    <w:tmpl w:val="B4D03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DE15E3"/>
    <w:multiLevelType w:val="hybridMultilevel"/>
    <w:tmpl w:val="A25041D8"/>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03"/>
    <w:rsid w:val="00020B12"/>
    <w:rsid w:val="000455AB"/>
    <w:rsid w:val="000465E3"/>
    <w:rsid w:val="00051025"/>
    <w:rsid w:val="00077BAA"/>
    <w:rsid w:val="000D74CF"/>
    <w:rsid w:val="00110CD9"/>
    <w:rsid w:val="00116A71"/>
    <w:rsid w:val="00176D42"/>
    <w:rsid w:val="00177A9C"/>
    <w:rsid w:val="001A19D5"/>
    <w:rsid w:val="002029D6"/>
    <w:rsid w:val="00224275"/>
    <w:rsid w:val="0023721B"/>
    <w:rsid w:val="002659C3"/>
    <w:rsid w:val="00293E7C"/>
    <w:rsid w:val="002A0037"/>
    <w:rsid w:val="002E0CBE"/>
    <w:rsid w:val="002F30AD"/>
    <w:rsid w:val="00325429"/>
    <w:rsid w:val="003A02D7"/>
    <w:rsid w:val="003A099B"/>
    <w:rsid w:val="003A2409"/>
    <w:rsid w:val="003D6505"/>
    <w:rsid w:val="00444F34"/>
    <w:rsid w:val="00452BAE"/>
    <w:rsid w:val="004A13B8"/>
    <w:rsid w:val="004C6C5F"/>
    <w:rsid w:val="00522AA9"/>
    <w:rsid w:val="005400EE"/>
    <w:rsid w:val="005A6F1A"/>
    <w:rsid w:val="005E6F10"/>
    <w:rsid w:val="005F287D"/>
    <w:rsid w:val="0062143F"/>
    <w:rsid w:val="006233DD"/>
    <w:rsid w:val="00661665"/>
    <w:rsid w:val="006634DC"/>
    <w:rsid w:val="00671499"/>
    <w:rsid w:val="00684BB5"/>
    <w:rsid w:val="006F6B10"/>
    <w:rsid w:val="00700221"/>
    <w:rsid w:val="007172DE"/>
    <w:rsid w:val="00724E0B"/>
    <w:rsid w:val="00734297"/>
    <w:rsid w:val="007446B8"/>
    <w:rsid w:val="0075352A"/>
    <w:rsid w:val="00760234"/>
    <w:rsid w:val="00786A55"/>
    <w:rsid w:val="007B1CDF"/>
    <w:rsid w:val="007D19A6"/>
    <w:rsid w:val="00827B61"/>
    <w:rsid w:val="008369F8"/>
    <w:rsid w:val="008666D4"/>
    <w:rsid w:val="008671E4"/>
    <w:rsid w:val="00887603"/>
    <w:rsid w:val="0091131A"/>
    <w:rsid w:val="00917A04"/>
    <w:rsid w:val="009205E8"/>
    <w:rsid w:val="00964BFE"/>
    <w:rsid w:val="009D0B7B"/>
    <w:rsid w:val="00A0175B"/>
    <w:rsid w:val="00A817A7"/>
    <w:rsid w:val="00A975A9"/>
    <w:rsid w:val="00B24971"/>
    <w:rsid w:val="00B52E9B"/>
    <w:rsid w:val="00B644D7"/>
    <w:rsid w:val="00B76DCF"/>
    <w:rsid w:val="00B85C25"/>
    <w:rsid w:val="00BD0EB7"/>
    <w:rsid w:val="00BF021D"/>
    <w:rsid w:val="00BF5C88"/>
    <w:rsid w:val="00C12AAB"/>
    <w:rsid w:val="00CB5A02"/>
    <w:rsid w:val="00D454D3"/>
    <w:rsid w:val="00D47AB3"/>
    <w:rsid w:val="00D728BD"/>
    <w:rsid w:val="00DE41A2"/>
    <w:rsid w:val="00DE538A"/>
    <w:rsid w:val="00DF7211"/>
    <w:rsid w:val="00E37CC5"/>
    <w:rsid w:val="00E47EE5"/>
    <w:rsid w:val="00E76302"/>
    <w:rsid w:val="00E859AB"/>
    <w:rsid w:val="00EC16DD"/>
    <w:rsid w:val="00EC1A38"/>
    <w:rsid w:val="00EC35BB"/>
    <w:rsid w:val="00F327E3"/>
    <w:rsid w:val="00FC1645"/>
    <w:rsid w:val="00FE29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42AB"/>
  <w15:docId w15:val="{1A2A1940-44B1-4EC1-BAE3-34C2AD7C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7603"/>
    <w:pPr>
      <w:spacing w:after="0" w:line="240" w:lineRule="auto"/>
    </w:pPr>
    <w:rPr>
      <w:rFonts w:ascii="Times New Roman" w:hAnsi="Times New Roman" w:cs="Times New Roman"/>
      <w:sz w:val="24"/>
      <w:szCs w:val="24"/>
      <w:lang w:eastAsia="fr-BE"/>
    </w:rPr>
  </w:style>
  <w:style w:type="table" w:styleId="Grilledutableau">
    <w:name w:val="Table Grid"/>
    <w:basedOn w:val="TableauNormal"/>
    <w:uiPriority w:val="39"/>
    <w:rsid w:val="0088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975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5A9"/>
    <w:rPr>
      <w:rFonts w:ascii="Segoe UI" w:hAnsi="Segoe UI" w:cs="Segoe UI"/>
      <w:sz w:val="18"/>
      <w:szCs w:val="18"/>
    </w:rPr>
  </w:style>
  <w:style w:type="character" w:styleId="lev">
    <w:name w:val="Strong"/>
    <w:basedOn w:val="Policepardfaut"/>
    <w:uiPriority w:val="22"/>
    <w:qFormat/>
    <w:rsid w:val="00CB5A02"/>
    <w:rPr>
      <w:b/>
      <w:bCs/>
    </w:rPr>
  </w:style>
  <w:style w:type="character" w:styleId="Lienhypertexte">
    <w:name w:val="Hyperlink"/>
    <w:basedOn w:val="Policepardfaut"/>
    <w:uiPriority w:val="99"/>
    <w:unhideWhenUsed/>
    <w:rsid w:val="00786A55"/>
    <w:rPr>
      <w:color w:val="0000FF" w:themeColor="hyperlink"/>
      <w:u w:val="single"/>
    </w:rPr>
  </w:style>
  <w:style w:type="character" w:styleId="Mentionnonrsolue">
    <w:name w:val="Unresolved Mention"/>
    <w:basedOn w:val="Policepardfaut"/>
    <w:uiPriority w:val="99"/>
    <w:semiHidden/>
    <w:unhideWhenUsed/>
    <w:rsid w:val="00786A55"/>
    <w:rPr>
      <w:color w:val="605E5C"/>
      <w:shd w:val="clear" w:color="auto" w:fill="E1DFDD"/>
    </w:rPr>
  </w:style>
  <w:style w:type="paragraph" w:styleId="En-tte">
    <w:name w:val="header"/>
    <w:basedOn w:val="Normal"/>
    <w:link w:val="En-tteCar"/>
    <w:uiPriority w:val="99"/>
    <w:unhideWhenUsed/>
    <w:rsid w:val="00786A55"/>
    <w:pPr>
      <w:tabs>
        <w:tab w:val="center" w:pos="4536"/>
        <w:tab w:val="right" w:pos="9072"/>
      </w:tabs>
      <w:spacing w:after="0" w:line="240" w:lineRule="auto"/>
    </w:pPr>
  </w:style>
  <w:style w:type="character" w:customStyle="1" w:styleId="En-tteCar">
    <w:name w:val="En-tête Car"/>
    <w:basedOn w:val="Policepardfaut"/>
    <w:link w:val="En-tte"/>
    <w:uiPriority w:val="99"/>
    <w:rsid w:val="00786A55"/>
  </w:style>
  <w:style w:type="paragraph" w:styleId="Pieddepage">
    <w:name w:val="footer"/>
    <w:basedOn w:val="Normal"/>
    <w:link w:val="PieddepageCar"/>
    <w:uiPriority w:val="99"/>
    <w:unhideWhenUsed/>
    <w:rsid w:val="00786A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6A55"/>
  </w:style>
  <w:style w:type="paragraph" w:styleId="Paragraphedeliste">
    <w:name w:val="List Paragraph"/>
    <w:basedOn w:val="Normal"/>
    <w:uiPriority w:val="34"/>
    <w:qFormat/>
    <w:rsid w:val="00020B12"/>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9343">
      <w:bodyDiv w:val="1"/>
      <w:marLeft w:val="0"/>
      <w:marRight w:val="0"/>
      <w:marTop w:val="0"/>
      <w:marBottom w:val="0"/>
      <w:divBdr>
        <w:top w:val="none" w:sz="0" w:space="0" w:color="auto"/>
        <w:left w:val="none" w:sz="0" w:space="0" w:color="auto"/>
        <w:bottom w:val="none" w:sz="0" w:space="0" w:color="auto"/>
        <w:right w:val="none" w:sz="0" w:space="0" w:color="auto"/>
      </w:divBdr>
    </w:div>
    <w:div w:id="13902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lala.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ulala.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lala.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27721-DB3E-5B44-AD2A-EFD62EEC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2519</Words>
  <Characters>13857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Microsoft Office User</cp:lastModifiedBy>
  <cp:revision>3</cp:revision>
  <cp:lastPrinted>2020-01-10T14:44:00Z</cp:lastPrinted>
  <dcterms:created xsi:type="dcterms:W3CDTF">2020-09-30T07:16:00Z</dcterms:created>
  <dcterms:modified xsi:type="dcterms:W3CDTF">2020-09-30T07:26:00Z</dcterms:modified>
</cp:coreProperties>
</file>